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767DF" w14:textId="7694F2B5" w:rsidR="00C92A67" w:rsidRPr="00D77082" w:rsidRDefault="000A4474" w:rsidP="005654A7">
      <w:pPr>
        <w:spacing w:after="0"/>
        <w:ind w:left="0"/>
        <w:jc w:val="center"/>
        <w:rPr>
          <w:b/>
          <w:color w:val="00B0F0"/>
          <w:sz w:val="22"/>
          <w:szCs w:val="22"/>
        </w:rPr>
      </w:pPr>
      <w:r>
        <w:rPr>
          <w:rFonts w:asciiTheme="minorHAnsi" w:hAnsiTheme="minorHAnsi"/>
          <w:b/>
          <w:color w:val="000000" w:themeColor="text1"/>
          <w:sz w:val="44"/>
        </w:rPr>
        <w:t>OCHRANA OSOBNÝCH ÚDAJOV</w:t>
      </w:r>
      <w:r w:rsidR="004D4CF6" w:rsidRPr="00D77082">
        <w:rPr>
          <w:rFonts w:asciiTheme="minorHAnsi" w:hAnsiTheme="minorHAnsi"/>
          <w:b/>
          <w:color w:val="000000" w:themeColor="text1"/>
          <w:sz w:val="44"/>
        </w:rPr>
        <w:t xml:space="preserve"> </w:t>
      </w:r>
      <w:r w:rsidR="00BD3CE0" w:rsidRPr="00D77082">
        <w:rPr>
          <w:rFonts w:asciiTheme="minorHAnsi" w:hAnsiTheme="minorHAnsi"/>
          <w:b/>
          <w:color w:val="000000" w:themeColor="text1"/>
          <w:sz w:val="44"/>
        </w:rPr>
        <w:br/>
      </w:r>
    </w:p>
    <w:p w14:paraId="496894BA" w14:textId="77777777" w:rsidR="002035DB" w:rsidRPr="00F130F8" w:rsidRDefault="002035DB" w:rsidP="006A0729">
      <w:pPr>
        <w:pStyle w:val="Odsekzoznamu"/>
        <w:numPr>
          <w:ilvl w:val="0"/>
          <w:numId w:val="2"/>
        </w:numPr>
        <w:spacing w:after="0"/>
        <w:jc w:val="both"/>
        <w:rPr>
          <w:rFonts w:cs="Calibri Light (Nadpisy)"/>
          <w:b/>
          <w:caps/>
          <w:sz w:val="22"/>
          <w:szCs w:val="22"/>
        </w:rPr>
      </w:pPr>
      <w:r w:rsidRPr="00F130F8">
        <w:rPr>
          <w:rFonts w:cs="Calibri Light (Nadpisy)"/>
          <w:b/>
          <w:caps/>
          <w:sz w:val="22"/>
          <w:szCs w:val="22"/>
        </w:rPr>
        <w:t>Zásady spracúvania osobných údajov</w:t>
      </w:r>
    </w:p>
    <w:p w14:paraId="265C0A1A" w14:textId="6B6D94D0" w:rsidR="000E559E" w:rsidRDefault="00E53B16" w:rsidP="00E53B16">
      <w:pPr>
        <w:spacing w:after="0"/>
        <w:ind w:left="0"/>
        <w:jc w:val="both"/>
        <w:rPr>
          <w:rFonts w:cstheme="majorHAnsi"/>
          <w:color w:val="0D0D0D" w:themeColor="text1" w:themeTint="F2"/>
          <w:sz w:val="20"/>
          <w:szCs w:val="20"/>
        </w:rPr>
      </w:pPr>
      <w:bookmarkStart w:id="0" w:name="_Hlk526755417"/>
      <w:r>
        <w:rPr>
          <w:rFonts w:cstheme="majorHAnsi"/>
          <w:sz w:val="20"/>
          <w:szCs w:val="20"/>
        </w:rPr>
        <w:t>Prevádzkovateľ</w:t>
      </w:r>
      <w:r w:rsidR="00EB2CF3" w:rsidRPr="00C024B3">
        <w:rPr>
          <w:rFonts w:cstheme="majorHAnsi"/>
          <w:sz w:val="20"/>
          <w:szCs w:val="20"/>
        </w:rPr>
        <w:t xml:space="preserve"> </w:t>
      </w:r>
      <w:r w:rsidR="00EB2CF3" w:rsidRPr="00CE50B6">
        <w:rPr>
          <w:rFonts w:cstheme="majorHAnsi"/>
          <w:b/>
          <w:bCs/>
          <w:color w:val="0D0D0D" w:themeColor="text1" w:themeTint="F2"/>
          <w:sz w:val="20"/>
          <w:szCs w:val="20"/>
        </w:rPr>
        <w:t>MSM LAND SYSTEMS s.r.o.</w:t>
      </w:r>
      <w:r w:rsidR="00EB2CF3" w:rsidRPr="00CE50B6">
        <w:rPr>
          <w:rFonts w:cstheme="majorHAnsi"/>
          <w:color w:val="0D0D0D" w:themeColor="text1" w:themeTint="F2"/>
          <w:sz w:val="20"/>
          <w:szCs w:val="20"/>
        </w:rPr>
        <w:t>,</w:t>
      </w:r>
      <w:r w:rsidR="00EB2CF3" w:rsidRPr="00C024B3">
        <w:rPr>
          <w:rFonts w:cstheme="majorHAnsi"/>
          <w:color w:val="0D0D0D" w:themeColor="text1" w:themeTint="F2"/>
          <w:sz w:val="20"/>
          <w:szCs w:val="20"/>
        </w:rPr>
        <w:t xml:space="preserve"> so sídlom </w:t>
      </w:r>
      <w:r w:rsidR="00EB2CF3" w:rsidRPr="00CE50B6">
        <w:rPr>
          <w:rFonts w:cstheme="majorHAnsi"/>
          <w:color w:val="0D0D0D" w:themeColor="text1" w:themeTint="F2"/>
          <w:sz w:val="20"/>
          <w:szCs w:val="20"/>
        </w:rPr>
        <w:t>Kasárenská 8, 911 05 Trenčín</w:t>
      </w:r>
      <w:r w:rsidR="00EB2CF3" w:rsidRPr="00C024B3">
        <w:rPr>
          <w:rFonts w:cstheme="majorHAnsi"/>
          <w:color w:val="0D0D0D" w:themeColor="text1" w:themeTint="F2"/>
          <w:sz w:val="20"/>
          <w:szCs w:val="20"/>
        </w:rPr>
        <w:t xml:space="preserve">, IČO </w:t>
      </w:r>
      <w:r w:rsidR="00EB2CF3" w:rsidRPr="00CE50B6">
        <w:rPr>
          <w:rFonts w:cstheme="majorHAnsi"/>
          <w:color w:val="0D0D0D" w:themeColor="text1" w:themeTint="F2"/>
          <w:sz w:val="20"/>
          <w:szCs w:val="20"/>
        </w:rPr>
        <w:t>36 396 711</w:t>
      </w:r>
      <w:r w:rsidR="00EB2CF3" w:rsidRPr="00C024B3">
        <w:rPr>
          <w:rFonts w:cstheme="majorHAnsi"/>
          <w:color w:val="0D0D0D" w:themeColor="text1" w:themeTint="F2"/>
          <w:sz w:val="20"/>
          <w:szCs w:val="20"/>
        </w:rPr>
        <w:t xml:space="preserve"> </w:t>
      </w:r>
      <w:r w:rsidRPr="00E53B16">
        <w:rPr>
          <w:rFonts w:cstheme="majorHAnsi"/>
          <w:b/>
          <w:bCs/>
          <w:color w:val="0D0D0D" w:themeColor="text1" w:themeTint="F2"/>
          <w:sz w:val="20"/>
          <w:szCs w:val="20"/>
        </w:rPr>
        <w:t>spracúva osobné údaje</w:t>
      </w:r>
      <w:r w:rsidRPr="00E53B16">
        <w:rPr>
          <w:rFonts w:cstheme="majorHAnsi"/>
          <w:color w:val="0D0D0D" w:themeColor="text1" w:themeTint="F2"/>
          <w:sz w:val="20"/>
          <w:szCs w:val="20"/>
        </w:rPr>
        <w:t xml:space="preserve"> v súlade s požiadavkami nariadenia Európskeho parlamentu a Rady (EÚ) 2016/679 (GDPR) </w:t>
      </w:r>
      <w:r w:rsidR="00645AA1">
        <w:rPr>
          <w:rFonts w:cstheme="majorHAnsi"/>
          <w:color w:val="0D0D0D" w:themeColor="text1" w:themeTint="F2"/>
          <w:sz w:val="20"/>
          <w:szCs w:val="20"/>
        </w:rPr>
        <w:t>(ďalej len „</w:t>
      </w:r>
      <w:r w:rsidR="00645AA1" w:rsidRPr="00645AA1">
        <w:rPr>
          <w:rFonts w:cstheme="majorHAnsi"/>
          <w:b/>
          <w:bCs/>
          <w:color w:val="0D0D0D" w:themeColor="text1" w:themeTint="F2"/>
          <w:sz w:val="20"/>
          <w:szCs w:val="20"/>
        </w:rPr>
        <w:t>nariadenie</w:t>
      </w:r>
      <w:r w:rsidR="00645AA1">
        <w:rPr>
          <w:rFonts w:cstheme="majorHAnsi"/>
          <w:color w:val="0D0D0D" w:themeColor="text1" w:themeTint="F2"/>
          <w:sz w:val="20"/>
          <w:szCs w:val="20"/>
        </w:rPr>
        <w:t>“)</w:t>
      </w:r>
      <w:r w:rsidR="00377942">
        <w:rPr>
          <w:rFonts w:cstheme="majorHAnsi"/>
          <w:color w:val="0D0D0D" w:themeColor="text1" w:themeTint="F2"/>
          <w:sz w:val="20"/>
          <w:szCs w:val="20"/>
        </w:rPr>
        <w:t xml:space="preserve"> </w:t>
      </w:r>
      <w:r w:rsidRPr="00E53B16">
        <w:rPr>
          <w:rFonts w:cstheme="majorHAnsi"/>
          <w:color w:val="0D0D0D" w:themeColor="text1" w:themeTint="F2"/>
          <w:sz w:val="20"/>
          <w:szCs w:val="20"/>
        </w:rPr>
        <w:t>a zákonom č. 18/2018 Z. z. o ochrane osobných údajov</w:t>
      </w:r>
      <w:r>
        <w:rPr>
          <w:rFonts w:cstheme="majorHAnsi"/>
          <w:color w:val="0D0D0D" w:themeColor="text1" w:themeTint="F2"/>
          <w:sz w:val="20"/>
          <w:szCs w:val="20"/>
        </w:rPr>
        <w:t xml:space="preserve">. </w:t>
      </w:r>
      <w:r w:rsidRPr="00E53B16">
        <w:rPr>
          <w:rFonts w:cstheme="majorHAnsi"/>
          <w:color w:val="0D0D0D" w:themeColor="text1" w:themeTint="F2"/>
          <w:sz w:val="20"/>
          <w:szCs w:val="20"/>
        </w:rPr>
        <w:t>Osobné údaje sa spracúvajú zákonným spôsobom, spravodlivo a</w:t>
      </w:r>
      <w:r w:rsidR="00377942">
        <w:rPr>
          <w:rFonts w:cstheme="majorHAnsi"/>
          <w:color w:val="0D0D0D" w:themeColor="text1" w:themeTint="F2"/>
          <w:sz w:val="20"/>
          <w:szCs w:val="20"/>
        </w:rPr>
        <w:t> </w:t>
      </w:r>
      <w:r w:rsidRPr="00E53B16">
        <w:rPr>
          <w:rFonts w:cstheme="majorHAnsi"/>
          <w:color w:val="0D0D0D" w:themeColor="text1" w:themeTint="F2"/>
          <w:sz w:val="20"/>
          <w:szCs w:val="20"/>
        </w:rPr>
        <w:t>transparentne.</w:t>
      </w:r>
      <w:r>
        <w:rPr>
          <w:rFonts w:cstheme="majorHAnsi"/>
          <w:color w:val="0D0D0D" w:themeColor="text1" w:themeTint="F2"/>
          <w:sz w:val="20"/>
          <w:szCs w:val="20"/>
        </w:rPr>
        <w:t xml:space="preserve"> </w:t>
      </w:r>
      <w:r w:rsidRPr="00E53B16">
        <w:rPr>
          <w:rFonts w:cstheme="majorHAnsi"/>
          <w:color w:val="0D0D0D" w:themeColor="text1" w:themeTint="F2"/>
          <w:sz w:val="20"/>
          <w:szCs w:val="20"/>
        </w:rPr>
        <w:t>Osobné údaje sa získavajú len na konkrétne, výslovne určené a legitímne účely.</w:t>
      </w:r>
      <w:r>
        <w:rPr>
          <w:rFonts w:cstheme="majorHAnsi"/>
          <w:color w:val="0D0D0D" w:themeColor="text1" w:themeTint="F2"/>
          <w:sz w:val="20"/>
          <w:szCs w:val="20"/>
        </w:rPr>
        <w:t xml:space="preserve"> </w:t>
      </w:r>
      <w:r w:rsidRPr="00E53B16">
        <w:rPr>
          <w:rFonts w:cstheme="majorHAnsi"/>
          <w:color w:val="0D0D0D" w:themeColor="text1" w:themeTint="F2"/>
          <w:sz w:val="20"/>
          <w:szCs w:val="20"/>
        </w:rPr>
        <w:t xml:space="preserve">Spracúvajú sa iba také osobné údaje, ktoré sú nevyhnutné na splnenie účelu spracúvania. </w:t>
      </w:r>
      <w:r w:rsidR="00D5476A" w:rsidRPr="00D5476A">
        <w:rPr>
          <w:rFonts w:cstheme="majorHAnsi"/>
          <w:color w:val="0D0D0D" w:themeColor="text1" w:themeTint="F2"/>
          <w:sz w:val="20"/>
          <w:szCs w:val="20"/>
        </w:rPr>
        <w:t>Za určitých zákonných podmienok môžu byť osobné údaj</w:t>
      </w:r>
      <w:r w:rsidR="00D5476A">
        <w:rPr>
          <w:rFonts w:cstheme="majorHAnsi"/>
          <w:color w:val="0D0D0D" w:themeColor="text1" w:themeTint="F2"/>
          <w:sz w:val="20"/>
          <w:szCs w:val="20"/>
        </w:rPr>
        <w:t>e</w:t>
      </w:r>
      <w:r w:rsidR="00D5476A" w:rsidRPr="00D5476A">
        <w:rPr>
          <w:rFonts w:cstheme="majorHAnsi"/>
          <w:color w:val="0D0D0D" w:themeColor="text1" w:themeTint="F2"/>
          <w:sz w:val="20"/>
          <w:szCs w:val="20"/>
        </w:rPr>
        <w:t xml:space="preserve"> sprístupnené orgánom verejnej moci, ak to vyžaduje zákon.</w:t>
      </w:r>
      <w:r w:rsidR="00D5476A">
        <w:rPr>
          <w:rFonts w:cstheme="majorHAnsi"/>
          <w:color w:val="0D0D0D" w:themeColor="text1" w:themeTint="F2"/>
          <w:sz w:val="20"/>
          <w:szCs w:val="20"/>
        </w:rPr>
        <w:t xml:space="preserve"> </w:t>
      </w:r>
    </w:p>
    <w:p w14:paraId="2A73A41B" w14:textId="77777777" w:rsidR="00E53B16" w:rsidRDefault="00E53B16" w:rsidP="00E53B16">
      <w:pPr>
        <w:spacing w:after="0"/>
        <w:ind w:left="0"/>
        <w:jc w:val="both"/>
        <w:rPr>
          <w:rFonts w:cstheme="majorHAnsi"/>
          <w:color w:val="0D0D0D" w:themeColor="text1" w:themeTint="F2"/>
          <w:sz w:val="20"/>
          <w:szCs w:val="20"/>
        </w:rPr>
      </w:pPr>
    </w:p>
    <w:bookmarkEnd w:id="0"/>
    <w:p w14:paraId="19D051D2" w14:textId="77777777" w:rsidR="008E46A9" w:rsidRPr="00F130F8" w:rsidRDefault="00A811B9" w:rsidP="006A0729">
      <w:pPr>
        <w:pStyle w:val="Odsekzoznamu"/>
        <w:numPr>
          <w:ilvl w:val="0"/>
          <w:numId w:val="2"/>
        </w:numPr>
        <w:jc w:val="both"/>
        <w:rPr>
          <w:rFonts w:cs="Calibri Light (Nadpisy)"/>
          <w:b/>
          <w:caps/>
          <w:sz w:val="22"/>
          <w:szCs w:val="22"/>
        </w:rPr>
      </w:pPr>
      <w:r w:rsidRPr="00F130F8">
        <w:rPr>
          <w:rFonts w:cs="Calibri Light (Nadpisy)"/>
          <w:b/>
          <w:caps/>
          <w:sz w:val="22"/>
          <w:szCs w:val="22"/>
        </w:rPr>
        <w:t>Účely spracúvania</w:t>
      </w:r>
      <w:r w:rsidR="004D4CF6" w:rsidRPr="00F130F8">
        <w:rPr>
          <w:rFonts w:cs="Calibri Light (Nadpisy)"/>
          <w:b/>
          <w:caps/>
          <w:sz w:val="22"/>
          <w:szCs w:val="22"/>
        </w:rPr>
        <w:t xml:space="preserve"> osobných údajov</w:t>
      </w:r>
    </w:p>
    <w:p w14:paraId="37D58C43" w14:textId="4278A947" w:rsidR="00A07FD2" w:rsidRPr="00E33896" w:rsidRDefault="00A07FD2" w:rsidP="00A07FD2">
      <w:pPr>
        <w:pStyle w:val="Odsekzoznamu"/>
        <w:spacing w:after="0" w:line="240" w:lineRule="auto"/>
        <w:ind w:left="360"/>
        <w:jc w:val="both"/>
        <w:rPr>
          <w:rFonts w:cstheme="majorHAnsi"/>
          <w:b/>
          <w:sz w:val="6"/>
          <w:szCs w:val="6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BA4C57" w14:paraId="0F361E0D" w14:textId="77777777" w:rsidTr="00811876">
        <w:tc>
          <w:tcPr>
            <w:tcW w:w="2475" w:type="dxa"/>
          </w:tcPr>
          <w:p w14:paraId="47B0D462" w14:textId="42FF1AB1" w:rsidR="00BA4C57" w:rsidRPr="004C11E4" w:rsidRDefault="00645AA1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65D09D79" w14:textId="43C863FA" w:rsidR="00BA4C57" w:rsidRPr="004C11E4" w:rsidRDefault="00645AA1" w:rsidP="00A07FD2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2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Evidencia požiadaviek</w:t>
            </w:r>
          </w:p>
        </w:tc>
      </w:tr>
      <w:tr w:rsidR="00BA4C57" w14:paraId="319447EB" w14:textId="77777777" w:rsidTr="00811876">
        <w:tc>
          <w:tcPr>
            <w:tcW w:w="2475" w:type="dxa"/>
          </w:tcPr>
          <w:p w14:paraId="2A2B8C33" w14:textId="64B3D5EB" w:rsidR="00BA4C57" w:rsidRPr="00FE3F6B" w:rsidRDefault="00BA4C57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63AE5233" w14:textId="0E55C542" w:rsidR="00BA4C57" w:rsidRPr="00FE3F6B" w:rsidRDefault="00A07FD2" w:rsidP="00A07FD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článok 6 ods. 1 písm. </w:t>
            </w:r>
            <w:r w:rsidR="00645AA1"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a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) nariadenia </w:t>
            </w:r>
          </w:p>
        </w:tc>
      </w:tr>
      <w:tr w:rsidR="00645AA1" w14:paraId="70AADDDA" w14:textId="77777777" w:rsidTr="00811876">
        <w:tc>
          <w:tcPr>
            <w:tcW w:w="2475" w:type="dxa"/>
          </w:tcPr>
          <w:p w14:paraId="2AF1961C" w14:textId="11AE8105" w:rsidR="00645AA1" w:rsidRPr="00FE3F6B" w:rsidRDefault="00645AA1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Popis</w:t>
            </w:r>
          </w:p>
        </w:tc>
        <w:tc>
          <w:tcPr>
            <w:tcW w:w="6799" w:type="dxa"/>
          </w:tcPr>
          <w:p w14:paraId="11186A18" w14:textId="540EACCE" w:rsidR="00645AA1" w:rsidRPr="00FE3F6B" w:rsidRDefault="00645AA1" w:rsidP="00F130F8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Osobné údaje, ktoré spracúvame prostredníctvom kontaktných formulárov uvedených na našej webovej stránke a e-mailov sa spracúvajú iba na vybavenie vašej žiadosti. Vyplnením a odoslaním žiadosti súhlasíte so spracúvaním osobných údajov v zmysle článku 6 ods. 1 písm. a) nariadenia. </w:t>
            </w:r>
            <w:r w:rsidR="00E33896"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Máte právo kedykoľvek pred uplynutím uvedenej doby odvolať svoj súhlas na spracúvanie osobných údajov a to odoslaním žiadosti na emailovú adresu </w:t>
            </w:r>
            <w:r w:rsidR="00377942" w:rsidRPr="00377942">
              <w:rPr>
                <w:rFonts w:cstheme="majorHAnsi"/>
                <w:bCs/>
                <w:color w:val="000000" w:themeColor="text1"/>
                <w:sz w:val="20"/>
                <w:szCs w:val="20"/>
              </w:rPr>
              <w:t>gdpr</w:t>
            </w:r>
            <w:r w:rsidR="00E33896" w:rsidRPr="00377942">
              <w:rPr>
                <w:rFonts w:cstheme="majorHAnsi"/>
                <w:bCs/>
                <w:color w:val="000000" w:themeColor="text1"/>
                <w:sz w:val="20"/>
                <w:szCs w:val="20"/>
              </w:rPr>
              <w:t>@</w:t>
            </w:r>
            <w:r w:rsidR="00377942" w:rsidRPr="00377942">
              <w:rPr>
                <w:rFonts w:cstheme="majorHAnsi"/>
                <w:bCs/>
                <w:color w:val="000000" w:themeColor="text1"/>
                <w:sz w:val="20"/>
                <w:szCs w:val="20"/>
              </w:rPr>
              <w:t>msmls.sk</w:t>
            </w:r>
            <w:r w:rsidR="00E33896"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alebo zaslaním žiadosti na adresu prevádzkovateľa.</w:t>
            </w:r>
            <w:r w:rsidR="00F130F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E33896"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Prevádzkovateľ prehlasuje, že v prípade písomnej žiadosti dotknutej osoby</w:t>
            </w:r>
            <w:r w:rsidR="00E3389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E33896"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o</w:t>
            </w:r>
            <w:r w:rsidR="00E3389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 </w:t>
            </w:r>
            <w:r w:rsidR="00E33896"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ukončenie spracúvania osobných údajov pred uvedenou lehotou, tieto budú vymazané v lehote 30 dní od doručenia odvolania súhlasu</w:t>
            </w:r>
            <w:r w:rsidR="00E3389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BA4C57" w14:paraId="204C3439" w14:textId="77777777" w:rsidTr="00811876">
        <w:tc>
          <w:tcPr>
            <w:tcW w:w="2475" w:type="dxa"/>
          </w:tcPr>
          <w:p w14:paraId="2097D099" w14:textId="1149C241" w:rsidR="00BA4C57" w:rsidRPr="00FE3F6B" w:rsidRDefault="00BA4C57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7B2A4955" w14:textId="4076996A" w:rsidR="00BA4C57" w:rsidRPr="00FE3F6B" w:rsidRDefault="00645AA1" w:rsidP="00A07FD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meno, priezvisko, adresa, telefón, e-mail</w:t>
            </w:r>
          </w:p>
        </w:tc>
      </w:tr>
      <w:tr w:rsidR="00BA4C57" w14:paraId="1C73F880" w14:textId="77777777" w:rsidTr="00811876">
        <w:tc>
          <w:tcPr>
            <w:tcW w:w="2475" w:type="dxa"/>
          </w:tcPr>
          <w:p w14:paraId="267C293A" w14:textId="1B5BED6A" w:rsidR="00BA4C57" w:rsidRPr="00FE3F6B" w:rsidRDefault="00BA4C57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04466A98" w14:textId="0BED9E98" w:rsidR="00BA4C57" w:rsidRPr="00FE3F6B" w:rsidRDefault="00645AA1" w:rsidP="00BA4C57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zákazníci a potencionálny zákazníci</w:t>
            </w:r>
          </w:p>
        </w:tc>
      </w:tr>
      <w:tr w:rsidR="00BA4C57" w14:paraId="67E0AFB8" w14:textId="77777777" w:rsidTr="00811876">
        <w:tc>
          <w:tcPr>
            <w:tcW w:w="2475" w:type="dxa"/>
          </w:tcPr>
          <w:p w14:paraId="28111194" w14:textId="7ED030F5" w:rsidR="00BA4C57" w:rsidRPr="00FE3F6B" w:rsidRDefault="00BA4C57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Sprostredkovatelia</w:t>
            </w:r>
          </w:p>
        </w:tc>
        <w:tc>
          <w:tcPr>
            <w:tcW w:w="6799" w:type="dxa"/>
          </w:tcPr>
          <w:p w14:paraId="31DC34C1" w14:textId="2203E108" w:rsidR="00BA4C57" w:rsidRPr="00FE3F6B" w:rsidRDefault="00A07FD2" w:rsidP="00BA4C57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-</w:t>
            </w:r>
          </w:p>
        </w:tc>
      </w:tr>
      <w:tr w:rsidR="00BA4C57" w14:paraId="5CAB2B33" w14:textId="77777777" w:rsidTr="00811876">
        <w:tc>
          <w:tcPr>
            <w:tcW w:w="2475" w:type="dxa"/>
          </w:tcPr>
          <w:p w14:paraId="6199B48A" w14:textId="7276DB67" w:rsidR="00BA4C57" w:rsidRPr="00FE3F6B" w:rsidRDefault="00BA4C57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60B00B37" w14:textId="12F5C358" w:rsidR="00BA4C57" w:rsidRPr="00FE3F6B" w:rsidRDefault="00645AA1" w:rsidP="00BA4C57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po dobu 1 roka</w:t>
            </w:r>
          </w:p>
        </w:tc>
      </w:tr>
      <w:tr w:rsidR="00BA4C57" w14:paraId="4148065C" w14:textId="77777777" w:rsidTr="00811876">
        <w:tc>
          <w:tcPr>
            <w:tcW w:w="2475" w:type="dxa"/>
          </w:tcPr>
          <w:p w14:paraId="61C66E89" w14:textId="15AC490E" w:rsidR="00BA4C57" w:rsidRPr="00FE3F6B" w:rsidRDefault="00BA4C57" w:rsidP="00BA4C57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148B5BA8" w14:textId="3765A087" w:rsidR="00BA4C57" w:rsidRPr="00FE3F6B" w:rsidRDefault="00A07FD2" w:rsidP="00BA4C57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25DDEAF2" w14:textId="77777777" w:rsidR="00BA4C57" w:rsidRDefault="00BA4C57" w:rsidP="00BA4C57">
      <w:pPr>
        <w:pStyle w:val="Odsekzoznamu"/>
        <w:ind w:left="360"/>
        <w:jc w:val="both"/>
        <w:rPr>
          <w:rFonts w:cstheme="majorHAnsi"/>
          <w:b/>
          <w:sz w:val="20"/>
          <w:szCs w:val="20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645AA1" w14:paraId="089CD77B" w14:textId="77777777" w:rsidTr="00811876">
        <w:tc>
          <w:tcPr>
            <w:tcW w:w="2475" w:type="dxa"/>
          </w:tcPr>
          <w:p w14:paraId="097808A5" w14:textId="0F2DB2D8" w:rsidR="00645AA1" w:rsidRPr="004C11E4" w:rsidRDefault="00FE3F6B" w:rsidP="002606F2">
            <w:pPr>
              <w:pStyle w:val="Odsekzoznamu"/>
              <w:ind w:left="0"/>
              <w:jc w:val="right"/>
              <w:rPr>
                <w:rFonts w:asciiTheme="minorHAnsi" w:hAnsiTheme="min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5CF0453B" w14:textId="41F4FF0E" w:rsidR="00645AA1" w:rsidRPr="004C11E4" w:rsidRDefault="00645AA1" w:rsidP="002606F2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1"/>
                <w:szCs w:val="22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Plnenie zmluvy, ktorej zmluvnou stranou je dotknutá osoba, alebo aby sa na základe žiadosti dotknutej osoby vykonali opatrenia pred uzatvorením zmluvy</w:t>
            </w:r>
          </w:p>
        </w:tc>
      </w:tr>
      <w:tr w:rsidR="00645AA1" w14:paraId="4FC72E55" w14:textId="77777777" w:rsidTr="00811876">
        <w:tc>
          <w:tcPr>
            <w:tcW w:w="2475" w:type="dxa"/>
          </w:tcPr>
          <w:p w14:paraId="04034482" w14:textId="77777777" w:rsidR="00645AA1" w:rsidRPr="00FE3F6B" w:rsidRDefault="00645AA1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0A072947" w14:textId="4DE7EA38" w:rsidR="00645AA1" w:rsidRPr="00FE3F6B" w:rsidRDefault="00645AA1" w:rsidP="00E33896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článok 6 ods. 1 písm. b) nariadenia v súlade so zákonom č. 40/1964 Zb. Občiansky zákonník a zákonom č. 431/2002 Z. z. o účtovníctve, v znení neskorších predpisov</w:t>
            </w:r>
          </w:p>
        </w:tc>
      </w:tr>
      <w:tr w:rsidR="00645AA1" w14:paraId="0F940B3D" w14:textId="77777777" w:rsidTr="00811876">
        <w:tc>
          <w:tcPr>
            <w:tcW w:w="2475" w:type="dxa"/>
          </w:tcPr>
          <w:p w14:paraId="27494CCB" w14:textId="77777777" w:rsidR="00645AA1" w:rsidRPr="00FE3F6B" w:rsidRDefault="00645AA1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4213E063" w14:textId="77777777" w:rsidR="00645AA1" w:rsidRPr="00FE3F6B" w:rsidRDefault="00645AA1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titul, meno, priezvisko, adresa, podpis, telefón a e-mail</w:t>
            </w:r>
          </w:p>
        </w:tc>
      </w:tr>
      <w:tr w:rsidR="00645AA1" w14:paraId="36055E41" w14:textId="77777777" w:rsidTr="00811876">
        <w:tc>
          <w:tcPr>
            <w:tcW w:w="2475" w:type="dxa"/>
          </w:tcPr>
          <w:p w14:paraId="3D7FCB66" w14:textId="77777777" w:rsidR="00645AA1" w:rsidRPr="00FE3F6B" w:rsidRDefault="00645AA1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6AAAD049" w14:textId="77777777" w:rsidR="00645AA1" w:rsidRPr="00FE3F6B" w:rsidRDefault="00645AA1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zákazníci</w:t>
            </w:r>
          </w:p>
        </w:tc>
      </w:tr>
      <w:tr w:rsidR="00645AA1" w14:paraId="083429F2" w14:textId="77777777" w:rsidTr="00811876">
        <w:tc>
          <w:tcPr>
            <w:tcW w:w="2475" w:type="dxa"/>
          </w:tcPr>
          <w:p w14:paraId="06FDC65F" w14:textId="77777777" w:rsidR="00645AA1" w:rsidRPr="00FE3F6B" w:rsidRDefault="00645AA1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Sprostredkovatelia</w:t>
            </w:r>
          </w:p>
        </w:tc>
        <w:tc>
          <w:tcPr>
            <w:tcW w:w="6799" w:type="dxa"/>
          </w:tcPr>
          <w:p w14:paraId="50AFED6C" w14:textId="77777777" w:rsidR="00645AA1" w:rsidRPr="00FE3F6B" w:rsidRDefault="00645AA1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-</w:t>
            </w:r>
          </w:p>
        </w:tc>
      </w:tr>
      <w:tr w:rsidR="00645AA1" w14:paraId="0DC6A344" w14:textId="77777777" w:rsidTr="00811876">
        <w:tc>
          <w:tcPr>
            <w:tcW w:w="2475" w:type="dxa"/>
          </w:tcPr>
          <w:p w14:paraId="5439D6FE" w14:textId="77777777" w:rsidR="00645AA1" w:rsidRPr="00FE3F6B" w:rsidRDefault="00645AA1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49F9C350" w14:textId="77777777" w:rsidR="00645AA1" w:rsidRPr="00FE3F6B" w:rsidRDefault="00645AA1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v rozsahu požadovanom právnymi predpismi</w:t>
            </w:r>
          </w:p>
        </w:tc>
      </w:tr>
      <w:tr w:rsidR="00645AA1" w14:paraId="27FB9C52" w14:textId="77777777" w:rsidTr="00811876">
        <w:tc>
          <w:tcPr>
            <w:tcW w:w="2475" w:type="dxa"/>
          </w:tcPr>
          <w:p w14:paraId="18721AF5" w14:textId="77777777" w:rsidR="00645AA1" w:rsidRPr="00FE3F6B" w:rsidRDefault="00645AA1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6C80E5C5" w14:textId="77777777" w:rsidR="00645AA1" w:rsidRPr="00FE3F6B" w:rsidRDefault="00645AA1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5F8804CF" w14:textId="77777777" w:rsidR="00645AA1" w:rsidRDefault="00645AA1" w:rsidP="00BA4C57">
      <w:pPr>
        <w:pStyle w:val="Odsekzoznamu"/>
        <w:ind w:left="360"/>
        <w:jc w:val="both"/>
        <w:rPr>
          <w:rFonts w:cstheme="majorHAnsi"/>
          <w:b/>
          <w:sz w:val="20"/>
          <w:szCs w:val="20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FE3F6B" w14:paraId="4C4769EC" w14:textId="77777777" w:rsidTr="00811876">
        <w:tc>
          <w:tcPr>
            <w:tcW w:w="2475" w:type="dxa"/>
          </w:tcPr>
          <w:p w14:paraId="6E3B1CC2" w14:textId="77777777" w:rsidR="00FE3F6B" w:rsidRPr="004C11E4" w:rsidRDefault="00FE3F6B" w:rsidP="002606F2">
            <w:pPr>
              <w:pStyle w:val="Odsekzoznamu"/>
              <w:ind w:left="0"/>
              <w:jc w:val="right"/>
              <w:rPr>
                <w:rFonts w:asciiTheme="minorHAnsi" w:hAnsiTheme="min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6CCB3F47" w14:textId="20E836C6" w:rsidR="00FE3F6B" w:rsidRPr="004C11E4" w:rsidRDefault="00FE3F6B" w:rsidP="002606F2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1"/>
                <w:szCs w:val="22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Spracovanie účtovných dokladov</w:t>
            </w:r>
          </w:p>
        </w:tc>
      </w:tr>
      <w:tr w:rsidR="00FE3F6B" w14:paraId="4EACA2C0" w14:textId="77777777" w:rsidTr="00811876">
        <w:tc>
          <w:tcPr>
            <w:tcW w:w="2475" w:type="dxa"/>
          </w:tcPr>
          <w:p w14:paraId="6AB7688F" w14:textId="77777777" w:rsidR="00FE3F6B" w:rsidRPr="00FE3F6B" w:rsidRDefault="00FE3F6B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6CF002E9" w14:textId="144500D1" w:rsidR="00FE3F6B" w:rsidRPr="00FE3F6B" w:rsidRDefault="00FE3F6B" w:rsidP="00E33896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článok 6 ods. 1 písm. b) nariadenia v súlade so zákonom č. 40/1964 Zb. Občiansky zákonník a zákonom č. 431/2002 Z. z. o účtovníctve, v znení neskorších predpisov</w:t>
            </w:r>
          </w:p>
        </w:tc>
      </w:tr>
      <w:tr w:rsidR="00FE3F6B" w14:paraId="5D1EA00D" w14:textId="77777777" w:rsidTr="00811876">
        <w:tc>
          <w:tcPr>
            <w:tcW w:w="2475" w:type="dxa"/>
          </w:tcPr>
          <w:p w14:paraId="4FEC6E33" w14:textId="77777777" w:rsidR="00FE3F6B" w:rsidRPr="00FE3F6B" w:rsidRDefault="00FE3F6B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3C4C7B2F" w14:textId="77777777" w:rsidR="00FE3F6B" w:rsidRPr="00FE3F6B" w:rsidRDefault="00FE3F6B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titul, meno, priezvisko, adresa, podpis, telefón a e-mail</w:t>
            </w:r>
          </w:p>
        </w:tc>
      </w:tr>
      <w:tr w:rsidR="00FE3F6B" w14:paraId="037DB019" w14:textId="77777777" w:rsidTr="00811876">
        <w:tc>
          <w:tcPr>
            <w:tcW w:w="2475" w:type="dxa"/>
          </w:tcPr>
          <w:p w14:paraId="7AEEF4BA" w14:textId="77777777" w:rsidR="00FE3F6B" w:rsidRPr="00FE3F6B" w:rsidRDefault="00FE3F6B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3C2F73E3" w14:textId="77777777" w:rsidR="00FE3F6B" w:rsidRPr="00FE3F6B" w:rsidRDefault="00FE3F6B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zákazníci</w:t>
            </w:r>
          </w:p>
        </w:tc>
      </w:tr>
      <w:tr w:rsidR="00FE3F6B" w14:paraId="52FD8352" w14:textId="77777777" w:rsidTr="00811876">
        <w:tc>
          <w:tcPr>
            <w:tcW w:w="2475" w:type="dxa"/>
          </w:tcPr>
          <w:p w14:paraId="07D96063" w14:textId="77777777" w:rsidR="00FE3F6B" w:rsidRPr="00FE3F6B" w:rsidRDefault="00FE3F6B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Sprostredkovatelia</w:t>
            </w:r>
          </w:p>
        </w:tc>
        <w:tc>
          <w:tcPr>
            <w:tcW w:w="6799" w:type="dxa"/>
          </w:tcPr>
          <w:p w14:paraId="39537D5F" w14:textId="77777777" w:rsidR="00FE3F6B" w:rsidRPr="00FE3F6B" w:rsidRDefault="00FE3F6B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-</w:t>
            </w:r>
          </w:p>
        </w:tc>
      </w:tr>
      <w:tr w:rsidR="00FE3F6B" w14:paraId="5E99A31A" w14:textId="77777777" w:rsidTr="00811876">
        <w:tc>
          <w:tcPr>
            <w:tcW w:w="2475" w:type="dxa"/>
          </w:tcPr>
          <w:p w14:paraId="62A3CA83" w14:textId="77777777" w:rsidR="00FE3F6B" w:rsidRPr="00FE3F6B" w:rsidRDefault="00FE3F6B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409CE8BE" w14:textId="77777777" w:rsidR="00FE3F6B" w:rsidRPr="00FE3F6B" w:rsidRDefault="00FE3F6B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v rozsahu požadovanom právnymi predpismi</w:t>
            </w:r>
          </w:p>
        </w:tc>
      </w:tr>
      <w:tr w:rsidR="00FE3F6B" w14:paraId="1B1B6039" w14:textId="77777777" w:rsidTr="00811876">
        <w:tc>
          <w:tcPr>
            <w:tcW w:w="2475" w:type="dxa"/>
          </w:tcPr>
          <w:p w14:paraId="471313BB" w14:textId="77777777" w:rsidR="00FE3F6B" w:rsidRPr="00FE3F6B" w:rsidRDefault="00FE3F6B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41E8CD5E" w14:textId="77777777" w:rsidR="00FE3F6B" w:rsidRPr="00FE3F6B" w:rsidRDefault="00FE3F6B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0B9CEE77" w14:textId="4D53CD6A" w:rsidR="00645AA1" w:rsidRDefault="00645AA1" w:rsidP="00BA4C57">
      <w:pPr>
        <w:pStyle w:val="Odsekzoznamu"/>
        <w:ind w:left="360"/>
        <w:jc w:val="both"/>
        <w:rPr>
          <w:rFonts w:cs="Calibri Light (Nadpisy)"/>
          <w:b/>
          <w:smallCaps/>
          <w:sz w:val="20"/>
          <w:szCs w:val="20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653C0D" w14:paraId="72BEC484" w14:textId="77777777" w:rsidTr="00811876">
        <w:tc>
          <w:tcPr>
            <w:tcW w:w="2475" w:type="dxa"/>
          </w:tcPr>
          <w:p w14:paraId="19A566BE" w14:textId="77777777" w:rsidR="00653C0D" w:rsidRPr="004C11E4" w:rsidRDefault="00653C0D" w:rsidP="002606F2">
            <w:pPr>
              <w:pStyle w:val="Odsekzoznamu"/>
              <w:ind w:left="0"/>
              <w:jc w:val="right"/>
              <w:rPr>
                <w:rFonts w:asciiTheme="minorHAnsi" w:hAnsiTheme="min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796354F2" w14:textId="392B73DA" w:rsidR="00653C0D" w:rsidRPr="004C11E4" w:rsidRDefault="00653C0D" w:rsidP="002606F2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1"/>
                <w:szCs w:val="22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Priamy marketing</w:t>
            </w:r>
          </w:p>
        </w:tc>
      </w:tr>
      <w:tr w:rsidR="00653C0D" w14:paraId="48F2D437" w14:textId="77777777" w:rsidTr="00811876">
        <w:tc>
          <w:tcPr>
            <w:tcW w:w="2475" w:type="dxa"/>
          </w:tcPr>
          <w:p w14:paraId="1B85FEDB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7E8ED79E" w14:textId="595401EA" w:rsidR="00653C0D" w:rsidRPr="00FE3F6B" w:rsidRDefault="00653C0D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článok 6 ods. 1 písm. 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f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)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nariadenia</w:t>
            </w:r>
          </w:p>
        </w:tc>
      </w:tr>
      <w:tr w:rsidR="00653C0D" w14:paraId="7DC60609" w14:textId="77777777" w:rsidTr="00811876">
        <w:tc>
          <w:tcPr>
            <w:tcW w:w="2475" w:type="dxa"/>
          </w:tcPr>
          <w:p w14:paraId="26C41993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Popis</w:t>
            </w:r>
          </w:p>
        </w:tc>
        <w:tc>
          <w:tcPr>
            <w:tcW w:w="6799" w:type="dxa"/>
          </w:tcPr>
          <w:p w14:paraId="4C15DCD7" w14:textId="77777777" w:rsidR="00653C0D" w:rsidRPr="00FE3F6B" w:rsidRDefault="00653C0D" w:rsidP="00E33896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Osobné údaje, ktoré spracúvame o svojich 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zákazníkoch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na marketingové účely, spracúvame na základe 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udeleného 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súhlasu</w:t>
            </w:r>
          </w:p>
        </w:tc>
      </w:tr>
      <w:tr w:rsidR="00653C0D" w14:paraId="0418173B" w14:textId="77777777" w:rsidTr="00811876">
        <w:tc>
          <w:tcPr>
            <w:tcW w:w="2475" w:type="dxa"/>
          </w:tcPr>
          <w:p w14:paraId="30E2709F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7A074612" w14:textId="77777777" w:rsidR="00653C0D" w:rsidRPr="00FE3F6B" w:rsidRDefault="00653C0D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titul, meno, priezvisko, adresa, podpis, telefón a e-mail</w:t>
            </w:r>
          </w:p>
        </w:tc>
      </w:tr>
      <w:tr w:rsidR="00653C0D" w14:paraId="05F88590" w14:textId="77777777" w:rsidTr="00811876">
        <w:tc>
          <w:tcPr>
            <w:tcW w:w="2475" w:type="dxa"/>
          </w:tcPr>
          <w:p w14:paraId="2B3FDB1F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4BC5FFF0" w14:textId="7777777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zákazníci</w:t>
            </w:r>
          </w:p>
        </w:tc>
      </w:tr>
      <w:tr w:rsidR="00653C0D" w14:paraId="08334730" w14:textId="77777777" w:rsidTr="00811876">
        <w:tc>
          <w:tcPr>
            <w:tcW w:w="2475" w:type="dxa"/>
          </w:tcPr>
          <w:p w14:paraId="2A28A3F4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lastRenderedPageBreak/>
              <w:t>Sprostredkovatelia</w:t>
            </w:r>
          </w:p>
        </w:tc>
        <w:tc>
          <w:tcPr>
            <w:tcW w:w="6799" w:type="dxa"/>
          </w:tcPr>
          <w:p w14:paraId="74269BC8" w14:textId="7777777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-</w:t>
            </w:r>
          </w:p>
        </w:tc>
      </w:tr>
      <w:tr w:rsidR="00653C0D" w14:paraId="7BF6B112" w14:textId="77777777" w:rsidTr="00811876">
        <w:tc>
          <w:tcPr>
            <w:tcW w:w="2475" w:type="dxa"/>
          </w:tcPr>
          <w:p w14:paraId="323EB5C2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2ACFAB98" w14:textId="7777777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5 rokov</w:t>
            </w:r>
          </w:p>
        </w:tc>
      </w:tr>
      <w:tr w:rsidR="00653C0D" w14:paraId="74C90B56" w14:textId="77777777" w:rsidTr="00811876">
        <w:tc>
          <w:tcPr>
            <w:tcW w:w="2475" w:type="dxa"/>
          </w:tcPr>
          <w:p w14:paraId="41F3EAFD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458AB185" w14:textId="7777777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37783566" w14:textId="77777777" w:rsidR="00653C0D" w:rsidRDefault="00653C0D" w:rsidP="00BA4C57">
      <w:pPr>
        <w:pStyle w:val="Odsekzoznamu"/>
        <w:ind w:left="360"/>
        <w:jc w:val="both"/>
        <w:rPr>
          <w:rFonts w:cs="Calibri Light (Nadpisy)"/>
          <w:b/>
          <w:smallCaps/>
          <w:sz w:val="20"/>
          <w:szCs w:val="20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653C0D" w14:paraId="36EA7DE4" w14:textId="77777777" w:rsidTr="00811876">
        <w:tc>
          <w:tcPr>
            <w:tcW w:w="2475" w:type="dxa"/>
          </w:tcPr>
          <w:p w14:paraId="5EAF791F" w14:textId="77777777" w:rsidR="00653C0D" w:rsidRPr="004C11E4" w:rsidRDefault="00653C0D" w:rsidP="002606F2">
            <w:pPr>
              <w:pStyle w:val="Odsekzoznamu"/>
              <w:ind w:left="0"/>
              <w:jc w:val="right"/>
              <w:rPr>
                <w:rFonts w:asciiTheme="minorHAnsi" w:hAnsiTheme="min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0CC6850A" w14:textId="5D3B0912" w:rsidR="00653C0D" w:rsidRPr="004C11E4" w:rsidRDefault="00653C0D" w:rsidP="002606F2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1"/>
                <w:szCs w:val="22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Evidencia uchádzačov o zamestnanie</w:t>
            </w:r>
          </w:p>
        </w:tc>
      </w:tr>
      <w:tr w:rsidR="00653C0D" w14:paraId="414DAF51" w14:textId="77777777" w:rsidTr="00811876">
        <w:tc>
          <w:tcPr>
            <w:tcW w:w="2475" w:type="dxa"/>
          </w:tcPr>
          <w:p w14:paraId="5CEC6294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738E9DEE" w14:textId="41BE62EC" w:rsidR="00653C0D" w:rsidRPr="00FE3F6B" w:rsidRDefault="00653C0D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článok 6 ods. 1 písm. 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a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)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nariadenia</w:t>
            </w:r>
          </w:p>
        </w:tc>
      </w:tr>
      <w:tr w:rsidR="00653C0D" w14:paraId="0D28CC0E" w14:textId="77777777" w:rsidTr="00811876">
        <w:tc>
          <w:tcPr>
            <w:tcW w:w="2475" w:type="dxa"/>
          </w:tcPr>
          <w:p w14:paraId="5C4B9A01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Popis</w:t>
            </w:r>
          </w:p>
        </w:tc>
        <w:tc>
          <w:tcPr>
            <w:tcW w:w="6799" w:type="dxa"/>
          </w:tcPr>
          <w:p w14:paraId="5B600190" w14:textId="6152FF4B" w:rsidR="00653C0D" w:rsidRPr="00FE3F6B" w:rsidRDefault="00653C0D" w:rsidP="00F130F8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Prevádzkovateľ bude kontaktovať len úspešných uchádzačov.</w:t>
            </w:r>
            <w:r w:rsidR="00E3389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Osobné údaje nebudú použité na automatizované individuálne rozhodovanie vrátane profilovania.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Máte právo kedykoľvek pred uplynutím uvedenej doby odvolať svoj súhlas na spracúvanie osobných údajov a to odoslaním žiadosti na emailovú adresu </w:t>
            </w:r>
            <w:r w:rsidR="00377942">
              <w:rPr>
                <w:rFonts w:cstheme="majorHAnsi"/>
                <w:bCs/>
                <w:color w:val="004F88"/>
                <w:sz w:val="20"/>
                <w:szCs w:val="20"/>
              </w:rPr>
              <w:t>gdpr</w:t>
            </w:r>
            <w:r w:rsidRPr="00F130F8">
              <w:rPr>
                <w:rFonts w:cstheme="majorHAnsi"/>
                <w:bCs/>
                <w:color w:val="004F88"/>
                <w:sz w:val="20"/>
                <w:szCs w:val="20"/>
              </w:rPr>
              <w:t>@</w:t>
            </w:r>
            <w:r w:rsidR="00377942">
              <w:rPr>
                <w:rFonts w:cstheme="majorHAnsi"/>
                <w:bCs/>
                <w:color w:val="004F88"/>
                <w:sz w:val="20"/>
                <w:szCs w:val="20"/>
              </w:rPr>
              <w:t>msmls.sk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alebo zaslaním žiadosti na adresu prevádzkovateľa.</w:t>
            </w:r>
            <w:r w:rsidR="00F130F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Prevádzkovateľ prehlasuje, že v prípade písomnej žiadosti dotknutej osoby</w:t>
            </w:r>
            <w:r w:rsidR="00E3389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o</w:t>
            </w:r>
            <w:r w:rsidR="00E3389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 </w:t>
            </w: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ukončenie spracúvania osobných údajov pred uvedenou lehotou, tieto budú vymazané v</w:t>
            </w:r>
            <w:r w:rsidR="00F130F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 </w:t>
            </w: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lehote 30 dní od doručenia odvolania súhlasu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653C0D" w14:paraId="63686DDE" w14:textId="77777777" w:rsidTr="00811876">
        <w:tc>
          <w:tcPr>
            <w:tcW w:w="2475" w:type="dxa"/>
          </w:tcPr>
          <w:p w14:paraId="7128E749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2AD8F05A" w14:textId="77777777" w:rsidR="00653C0D" w:rsidRPr="00653C0D" w:rsidRDefault="00653C0D" w:rsidP="00653C0D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titul, meno, priezvisko, adresa pobytu a ďalšie nevyhnutné údaje na </w:t>
            </w:r>
          </w:p>
          <w:p w14:paraId="493DD02F" w14:textId="5F898778" w:rsidR="00653C0D" w:rsidRPr="00FE3F6B" w:rsidRDefault="00653C0D" w:rsidP="00653C0D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preverenie predpokladu na obsadenie pracovnej pozície</w:t>
            </w:r>
          </w:p>
        </w:tc>
      </w:tr>
      <w:tr w:rsidR="00653C0D" w14:paraId="0166E11D" w14:textId="77777777" w:rsidTr="00811876">
        <w:tc>
          <w:tcPr>
            <w:tcW w:w="2475" w:type="dxa"/>
          </w:tcPr>
          <w:p w14:paraId="384BD2D6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4FE438E1" w14:textId="72E8CA9C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uchádzači o zamestnanie</w:t>
            </w:r>
          </w:p>
        </w:tc>
      </w:tr>
      <w:tr w:rsidR="00653C0D" w14:paraId="43F8100B" w14:textId="77777777" w:rsidTr="00811876">
        <w:tc>
          <w:tcPr>
            <w:tcW w:w="2475" w:type="dxa"/>
          </w:tcPr>
          <w:p w14:paraId="62D6D30D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Sprostredkovatelia</w:t>
            </w:r>
          </w:p>
        </w:tc>
        <w:tc>
          <w:tcPr>
            <w:tcW w:w="6799" w:type="dxa"/>
          </w:tcPr>
          <w:p w14:paraId="666B786E" w14:textId="0C772C9F" w:rsidR="00653C0D" w:rsidRPr="00FE3F6B" w:rsidRDefault="001A6928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1A692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SBS ZVS, </w:t>
            </w:r>
            <w:proofErr w:type="spellStart"/>
            <w:r w:rsidRPr="001A692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s.r.o</w:t>
            </w:r>
            <w:proofErr w:type="spellEnd"/>
            <w:r w:rsidRPr="001A692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. so sídlom Štúrova 1, 018 41 Dubnica nad Váhom (IČO 36 306 070)</w:t>
            </w:r>
          </w:p>
        </w:tc>
      </w:tr>
      <w:tr w:rsidR="00653C0D" w14:paraId="5AFF3544" w14:textId="77777777" w:rsidTr="00811876">
        <w:tc>
          <w:tcPr>
            <w:tcW w:w="2475" w:type="dxa"/>
          </w:tcPr>
          <w:p w14:paraId="1E8C480C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06B4A3DE" w14:textId="471AF0DA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1 rok</w:t>
            </w:r>
          </w:p>
        </w:tc>
      </w:tr>
      <w:tr w:rsidR="00653C0D" w14:paraId="5FCBD7DA" w14:textId="77777777" w:rsidTr="00811876">
        <w:tc>
          <w:tcPr>
            <w:tcW w:w="2475" w:type="dxa"/>
          </w:tcPr>
          <w:p w14:paraId="0BAB65B2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49691808" w14:textId="7777777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034A7270" w14:textId="77777777" w:rsidR="00653C0D" w:rsidRDefault="00653C0D" w:rsidP="00BA4C57">
      <w:pPr>
        <w:pStyle w:val="Odsekzoznamu"/>
        <w:ind w:left="360"/>
        <w:jc w:val="both"/>
        <w:rPr>
          <w:rFonts w:cs="Calibri Light (Nadpisy)"/>
          <w:b/>
          <w:smallCaps/>
          <w:sz w:val="20"/>
          <w:szCs w:val="20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653C0D" w14:paraId="291E08AF" w14:textId="77777777" w:rsidTr="00811876">
        <w:tc>
          <w:tcPr>
            <w:tcW w:w="2475" w:type="dxa"/>
          </w:tcPr>
          <w:p w14:paraId="738EECB1" w14:textId="77777777" w:rsidR="00653C0D" w:rsidRPr="004C11E4" w:rsidRDefault="00653C0D" w:rsidP="002606F2">
            <w:pPr>
              <w:pStyle w:val="Odsekzoznamu"/>
              <w:ind w:left="0"/>
              <w:jc w:val="right"/>
              <w:rPr>
                <w:rFonts w:asciiTheme="minorHAnsi" w:hAnsiTheme="min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4D1B3DC8" w14:textId="4813596A" w:rsidR="00653C0D" w:rsidRPr="004C11E4" w:rsidRDefault="008A30B4" w:rsidP="002606F2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1"/>
                <w:szCs w:val="22"/>
              </w:rPr>
            </w:pPr>
            <w:r>
              <w:rPr>
                <w:rFonts w:cs="Calibri Light (Nadpisy)"/>
                <w:b/>
                <w:smallCaps/>
                <w:color w:val="004F88"/>
                <w:sz w:val="22"/>
              </w:rPr>
              <w:t>M</w:t>
            </w:r>
            <w:r w:rsidRPr="008A30B4">
              <w:rPr>
                <w:rFonts w:cs="Calibri Light (Nadpisy)"/>
                <w:b/>
                <w:smallCaps/>
                <w:color w:val="004F88"/>
                <w:sz w:val="22"/>
              </w:rPr>
              <w:t>onitorovanie priestorov za účelom ochrany majetku</w:t>
            </w:r>
          </w:p>
        </w:tc>
      </w:tr>
      <w:tr w:rsidR="00653C0D" w14:paraId="126280C6" w14:textId="77777777" w:rsidTr="00811876">
        <w:tc>
          <w:tcPr>
            <w:tcW w:w="2475" w:type="dxa"/>
          </w:tcPr>
          <w:p w14:paraId="003FF20D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30359359" w14:textId="72A1D987" w:rsidR="00653C0D" w:rsidRPr="00FE3F6B" w:rsidRDefault="00653C0D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článok 6 ods. 1 písm. 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f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)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nariadenia</w:t>
            </w:r>
          </w:p>
        </w:tc>
      </w:tr>
      <w:tr w:rsidR="00653C0D" w14:paraId="3C264DD7" w14:textId="77777777" w:rsidTr="00811876">
        <w:tc>
          <w:tcPr>
            <w:tcW w:w="2475" w:type="dxa"/>
          </w:tcPr>
          <w:p w14:paraId="67F2D9B5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Popis</w:t>
            </w:r>
          </w:p>
        </w:tc>
        <w:tc>
          <w:tcPr>
            <w:tcW w:w="6799" w:type="dxa"/>
          </w:tcPr>
          <w:p w14:paraId="6A96F448" w14:textId="2E1E947B" w:rsidR="00653C0D" w:rsidRPr="00FE3F6B" w:rsidRDefault="00811876" w:rsidP="00E33896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811876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Na našej prevádzke je umiestnený kamerový systém, ktorým sú monitorované priestory prevádzkovateľa za účelom ochrany majetku. Kamerové záznamy sú sprístupnené len oprávneným osobám prevádzkovateľa a IT špecialistom, ktorí vykonávajú technickú údržbu systému. Osobné údaje získané kamerovým systémom sa používajú výlučne na účely ochrany majetku a môžu slúžiť aj ako dôkaz v konaniach, v ktorých je potrebné preukázať bezpečnostný incident. Kamerové záznamy môžu byť na tento účel poskytnuté súdom a orgánom činným v priestupkovom alebo trestnom konaní.</w:t>
            </w:r>
          </w:p>
        </w:tc>
      </w:tr>
      <w:tr w:rsidR="00653C0D" w14:paraId="37994B66" w14:textId="77777777" w:rsidTr="00811876">
        <w:tc>
          <w:tcPr>
            <w:tcW w:w="2475" w:type="dxa"/>
          </w:tcPr>
          <w:p w14:paraId="24850939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1EBF9A90" w14:textId="6CF033A9" w:rsidR="00653C0D" w:rsidRPr="00FE3F6B" w:rsidRDefault="00653C0D" w:rsidP="002606F2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v</w:t>
            </w: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ideonahrávka z monitorovaného priestoru</w:t>
            </w:r>
          </w:p>
        </w:tc>
      </w:tr>
      <w:tr w:rsidR="00653C0D" w14:paraId="41DCCC32" w14:textId="77777777" w:rsidTr="00811876">
        <w:tc>
          <w:tcPr>
            <w:tcW w:w="2475" w:type="dxa"/>
          </w:tcPr>
          <w:p w14:paraId="0EEE4DAB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672642C7" w14:textId="65F2E91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zamestnanci, osoby pohybujúce sa v monitorovanom priestore</w:t>
            </w:r>
          </w:p>
        </w:tc>
      </w:tr>
      <w:tr w:rsidR="00653C0D" w14:paraId="12BC3146" w14:textId="77777777" w:rsidTr="00811876">
        <w:tc>
          <w:tcPr>
            <w:tcW w:w="2475" w:type="dxa"/>
          </w:tcPr>
          <w:p w14:paraId="4E927653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Sprostredkovatelia</w:t>
            </w:r>
          </w:p>
        </w:tc>
        <w:tc>
          <w:tcPr>
            <w:tcW w:w="6799" w:type="dxa"/>
          </w:tcPr>
          <w:p w14:paraId="63D23806" w14:textId="03A67CBD" w:rsidR="00653C0D" w:rsidRPr="00FE3F6B" w:rsidRDefault="008A30B4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SBS ZVS, </w:t>
            </w:r>
            <w:proofErr w:type="spellStart"/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s.r.o</w:t>
            </w:r>
            <w:proofErr w:type="spellEnd"/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. so sídlom Štúrova 1, 018 41 Dubnica nad Váhom (IČO 36 306 070)</w:t>
            </w:r>
          </w:p>
        </w:tc>
      </w:tr>
      <w:tr w:rsidR="00653C0D" w14:paraId="06323009" w14:textId="77777777" w:rsidTr="00811876">
        <w:tc>
          <w:tcPr>
            <w:tcW w:w="2475" w:type="dxa"/>
          </w:tcPr>
          <w:p w14:paraId="58BAFDE7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18AB7EF5" w14:textId="6E55035E" w:rsidR="00653C0D" w:rsidRPr="00FE3F6B" w:rsidRDefault="00E33896" w:rsidP="00E33896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A</w:t>
            </w:r>
            <w:r w:rsidR="00653C0D"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 vyhotovený záznam nie je využitý na účely trestného konania alebo konania o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 </w:t>
            </w:r>
            <w:r w:rsidR="00653C0D"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priestupkoch, záznam sa automaticky zlikviduje programovou činnosťou v lehote </w:t>
            </w:r>
            <w:r w:rsidR="00F130F8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5</w:t>
            </w:r>
            <w:r w:rsidR="00653C0D" w:rsidRP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dní odo dňa nasledujúceho po dni, v ktorom bol záznam vyhotoven</w:t>
            </w:r>
            <w:r w:rsidR="00653C0D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ý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.</w:t>
            </w:r>
          </w:p>
        </w:tc>
      </w:tr>
      <w:tr w:rsidR="00653C0D" w14:paraId="509F64C9" w14:textId="77777777" w:rsidTr="00811876">
        <w:tc>
          <w:tcPr>
            <w:tcW w:w="2475" w:type="dxa"/>
          </w:tcPr>
          <w:p w14:paraId="4E697121" w14:textId="77777777" w:rsidR="00653C0D" w:rsidRPr="00FE3F6B" w:rsidRDefault="00653C0D" w:rsidP="002606F2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3E25F11B" w14:textId="77777777" w:rsidR="00653C0D" w:rsidRPr="00FE3F6B" w:rsidRDefault="00653C0D" w:rsidP="002606F2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63C76588" w14:textId="77777777" w:rsidR="00653C0D" w:rsidRDefault="00653C0D" w:rsidP="00BA4C57">
      <w:pPr>
        <w:pStyle w:val="Odsekzoznamu"/>
        <w:ind w:left="360"/>
        <w:jc w:val="both"/>
        <w:rPr>
          <w:rFonts w:cs="Calibri Light (Nadpisy)"/>
          <w:b/>
          <w:smallCaps/>
          <w:sz w:val="20"/>
          <w:szCs w:val="20"/>
        </w:rPr>
      </w:pPr>
    </w:p>
    <w:tbl>
      <w:tblPr>
        <w:tblStyle w:val="Mriekatabuky"/>
        <w:tblW w:w="927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6799"/>
      </w:tblGrid>
      <w:tr w:rsidR="007A1C24" w14:paraId="4BB6E4FC" w14:textId="77777777" w:rsidTr="00E16F6E">
        <w:tc>
          <w:tcPr>
            <w:tcW w:w="2475" w:type="dxa"/>
          </w:tcPr>
          <w:p w14:paraId="31460831" w14:textId="77777777" w:rsidR="007A1C24" w:rsidRPr="004C11E4" w:rsidRDefault="007A1C24" w:rsidP="00E16F6E">
            <w:pPr>
              <w:pStyle w:val="Odsekzoznamu"/>
              <w:ind w:left="0"/>
              <w:jc w:val="right"/>
              <w:rPr>
                <w:rFonts w:asciiTheme="minorHAnsi" w:hAnsiTheme="minorHAnsi"/>
                <w:bCs/>
                <w:color w:val="004F88"/>
                <w:sz w:val="20"/>
                <w:szCs w:val="20"/>
              </w:rPr>
            </w:pPr>
            <w:r w:rsidRPr="004C11E4">
              <w:rPr>
                <w:rFonts w:cs="Calibri Light (Nadpisy)"/>
                <w:b/>
                <w:smallCaps/>
                <w:color w:val="004F88"/>
                <w:sz w:val="22"/>
              </w:rPr>
              <w:t>Účel spracúvania</w:t>
            </w:r>
          </w:p>
        </w:tc>
        <w:tc>
          <w:tcPr>
            <w:tcW w:w="6799" w:type="dxa"/>
          </w:tcPr>
          <w:p w14:paraId="66B5136B" w14:textId="1D469E33" w:rsidR="007A1C24" w:rsidRPr="004C11E4" w:rsidRDefault="007A1C24" w:rsidP="00E16F6E">
            <w:pPr>
              <w:pStyle w:val="Odsekzoznamu"/>
              <w:ind w:left="0"/>
              <w:rPr>
                <w:rFonts w:cs="Calibri Light (Nadpisy)"/>
                <w:b/>
                <w:smallCaps/>
                <w:color w:val="004F88"/>
                <w:sz w:val="21"/>
                <w:szCs w:val="22"/>
              </w:rPr>
            </w:pPr>
            <w:r>
              <w:rPr>
                <w:rFonts w:cs="Calibri Light (Nadpisy)"/>
                <w:b/>
                <w:smallCaps/>
                <w:color w:val="004F88"/>
                <w:sz w:val="22"/>
              </w:rPr>
              <w:t>Ubytovanie hostí</w:t>
            </w:r>
          </w:p>
        </w:tc>
      </w:tr>
      <w:tr w:rsidR="007A1C24" w14:paraId="17D965F7" w14:textId="77777777" w:rsidTr="00E16F6E">
        <w:tc>
          <w:tcPr>
            <w:tcW w:w="2475" w:type="dxa"/>
          </w:tcPr>
          <w:p w14:paraId="427B6DB7" w14:textId="77777777" w:rsidR="007A1C24" w:rsidRPr="00FE3F6B" w:rsidRDefault="007A1C24" w:rsidP="00E16F6E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Právny základ</w:t>
            </w:r>
          </w:p>
        </w:tc>
        <w:tc>
          <w:tcPr>
            <w:tcW w:w="6799" w:type="dxa"/>
          </w:tcPr>
          <w:p w14:paraId="142CDAFA" w14:textId="130A7391" w:rsidR="007A1C24" w:rsidRPr="00FE3F6B" w:rsidRDefault="007A1C24" w:rsidP="007A1C24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článok 6 ods. 1 písm. 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b</w:t>
            </w: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)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nariadenia a </w:t>
            </w:r>
            <w:r w:rsidRPr="007A1C2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čl. 6 ods. 1 písm. c) nariadenia 2016/679 GDPR  v zmysle zákona  č. 404/2011 </w:t>
            </w:r>
            <w:proofErr w:type="spellStart"/>
            <w:r w:rsidRPr="007A1C2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Z.z</w:t>
            </w:r>
            <w:proofErr w:type="spellEnd"/>
            <w:r w:rsidRPr="007A1C2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. o pohybe cudzincov a o zmene a doplnení niektorých zákonov</w:t>
            </w:r>
          </w:p>
        </w:tc>
      </w:tr>
      <w:tr w:rsidR="007A1C24" w14:paraId="1242097C" w14:textId="77777777" w:rsidTr="00E16F6E">
        <w:tc>
          <w:tcPr>
            <w:tcW w:w="2475" w:type="dxa"/>
          </w:tcPr>
          <w:p w14:paraId="3377C36C" w14:textId="77777777" w:rsidR="007A1C24" w:rsidRPr="00FE3F6B" w:rsidRDefault="007A1C24" w:rsidP="00E16F6E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Zoznam osobných údajov</w:t>
            </w:r>
          </w:p>
        </w:tc>
        <w:tc>
          <w:tcPr>
            <w:tcW w:w="6799" w:type="dxa"/>
          </w:tcPr>
          <w:p w14:paraId="1490CE2B" w14:textId="1C04E702" w:rsidR="007A1C24" w:rsidRPr="00FE3F6B" w:rsidRDefault="008A30B4" w:rsidP="008A30B4">
            <w:pPr>
              <w:pStyle w:val="Odsekzoznamu"/>
              <w:ind w:left="0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t</w:t>
            </w: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itul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, </w:t>
            </w: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meno a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 </w:t>
            </w: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priezvisko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, </w:t>
            </w: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adresa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, </w:t>
            </w: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krajina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, </w:t>
            </w: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číslo</w:t>
            </w: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CA5E1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účtu, pri cudzincoch aj číslo dokladu</w:t>
            </w:r>
          </w:p>
        </w:tc>
      </w:tr>
      <w:tr w:rsidR="007A1C24" w14:paraId="5879D205" w14:textId="77777777" w:rsidTr="00E16F6E">
        <w:tc>
          <w:tcPr>
            <w:tcW w:w="2475" w:type="dxa"/>
          </w:tcPr>
          <w:p w14:paraId="0A72A6ED" w14:textId="77777777" w:rsidR="007A1C24" w:rsidRPr="00FE3F6B" w:rsidRDefault="007A1C24" w:rsidP="00E16F6E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Kategórie dotknutých osôb</w:t>
            </w:r>
          </w:p>
        </w:tc>
        <w:tc>
          <w:tcPr>
            <w:tcW w:w="6799" w:type="dxa"/>
          </w:tcPr>
          <w:p w14:paraId="6B7A9382" w14:textId="26EFA56C" w:rsidR="007A1C24" w:rsidRPr="00FE3F6B" w:rsidRDefault="00D61AF2" w:rsidP="00E16F6E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h</w:t>
            </w:r>
            <w:r w:rsid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ostia</w:t>
            </w:r>
          </w:p>
        </w:tc>
      </w:tr>
      <w:tr w:rsidR="007A1C24" w14:paraId="3FD5FB58" w14:textId="77777777" w:rsidTr="00E16F6E">
        <w:tc>
          <w:tcPr>
            <w:tcW w:w="2475" w:type="dxa"/>
          </w:tcPr>
          <w:p w14:paraId="547AE3F4" w14:textId="77777777" w:rsidR="007A1C24" w:rsidRPr="00FE3F6B" w:rsidRDefault="007A1C24" w:rsidP="00E16F6E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Sprostredkovatelia</w:t>
            </w:r>
          </w:p>
        </w:tc>
        <w:tc>
          <w:tcPr>
            <w:tcW w:w="6799" w:type="dxa"/>
          </w:tcPr>
          <w:p w14:paraId="0987F530" w14:textId="77777777" w:rsidR="007A1C24" w:rsidRPr="00FE3F6B" w:rsidRDefault="007A1C24" w:rsidP="00E16F6E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-</w:t>
            </w:r>
          </w:p>
        </w:tc>
      </w:tr>
      <w:tr w:rsidR="007A1C24" w14:paraId="58192329" w14:textId="77777777" w:rsidTr="00E16F6E">
        <w:tc>
          <w:tcPr>
            <w:tcW w:w="2475" w:type="dxa"/>
          </w:tcPr>
          <w:p w14:paraId="0F182EB2" w14:textId="77777777" w:rsidR="007A1C24" w:rsidRPr="00FE3F6B" w:rsidRDefault="007A1C24" w:rsidP="00E16F6E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Doba uchovávania</w:t>
            </w:r>
          </w:p>
        </w:tc>
        <w:tc>
          <w:tcPr>
            <w:tcW w:w="6799" w:type="dxa"/>
          </w:tcPr>
          <w:p w14:paraId="2DC42055" w14:textId="5AD3DF5D" w:rsidR="007A1C24" w:rsidRPr="00FE3F6B" w:rsidRDefault="008A30B4" w:rsidP="00E16F6E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8A30B4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v rozsahu požadovanom právnymi predpismi</w:t>
            </w:r>
          </w:p>
        </w:tc>
      </w:tr>
      <w:tr w:rsidR="007A1C24" w14:paraId="1E454846" w14:textId="77777777" w:rsidTr="00E16F6E">
        <w:tc>
          <w:tcPr>
            <w:tcW w:w="2475" w:type="dxa"/>
          </w:tcPr>
          <w:p w14:paraId="5766C445" w14:textId="77777777" w:rsidR="007A1C24" w:rsidRPr="00FE3F6B" w:rsidRDefault="007A1C24" w:rsidP="00E16F6E">
            <w:pPr>
              <w:pStyle w:val="Odsekzoznamu"/>
              <w:ind w:left="0"/>
              <w:jc w:val="right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Cezhraničný prenos</w:t>
            </w:r>
          </w:p>
        </w:tc>
        <w:tc>
          <w:tcPr>
            <w:tcW w:w="6799" w:type="dxa"/>
          </w:tcPr>
          <w:p w14:paraId="1C8465E2" w14:textId="77777777" w:rsidR="007A1C24" w:rsidRPr="00FE3F6B" w:rsidRDefault="007A1C24" w:rsidP="00E16F6E">
            <w:pPr>
              <w:pStyle w:val="Odsekzoznamu"/>
              <w:ind w:left="0"/>
              <w:jc w:val="both"/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</w:pPr>
            <w:r w:rsidRPr="00FE3F6B">
              <w:rPr>
                <w:rFonts w:cstheme="majorHAnsi"/>
                <w:bCs/>
                <w:color w:val="262626" w:themeColor="text1" w:themeTint="D9"/>
                <w:sz w:val="20"/>
                <w:szCs w:val="20"/>
              </w:rPr>
              <w:t>prenos osobných údajov do tretej krajiny sa neuskutočňuje</w:t>
            </w:r>
          </w:p>
        </w:tc>
      </w:tr>
    </w:tbl>
    <w:p w14:paraId="4C81EDC7" w14:textId="77777777" w:rsidR="007A1C24" w:rsidRDefault="007A1C24" w:rsidP="00BA4C57">
      <w:pPr>
        <w:pStyle w:val="Odsekzoznamu"/>
        <w:ind w:left="360"/>
        <w:jc w:val="both"/>
        <w:rPr>
          <w:rFonts w:cs="Calibri Light (Nadpisy)"/>
          <w:b/>
          <w:smallCaps/>
          <w:sz w:val="20"/>
          <w:szCs w:val="20"/>
        </w:rPr>
      </w:pPr>
    </w:p>
    <w:p w14:paraId="1F198668" w14:textId="77777777" w:rsidR="007A1C24" w:rsidRDefault="007A1C24" w:rsidP="00BA4C57">
      <w:pPr>
        <w:pStyle w:val="Odsekzoznamu"/>
        <w:ind w:left="360"/>
        <w:jc w:val="both"/>
        <w:rPr>
          <w:rFonts w:cs="Calibri Light (Nadpisy)"/>
          <w:b/>
          <w:smallCaps/>
          <w:sz w:val="20"/>
          <w:szCs w:val="20"/>
        </w:rPr>
      </w:pPr>
    </w:p>
    <w:p w14:paraId="146DA77F" w14:textId="77777777" w:rsidR="002035DB" w:rsidRPr="00F130F8" w:rsidRDefault="002035DB" w:rsidP="006A0729">
      <w:pPr>
        <w:pStyle w:val="Odsekzoznamu"/>
        <w:numPr>
          <w:ilvl w:val="0"/>
          <w:numId w:val="2"/>
        </w:numPr>
        <w:spacing w:after="0"/>
        <w:jc w:val="both"/>
        <w:rPr>
          <w:rFonts w:cs="Calibri Light (Nadpisy)"/>
          <w:b/>
          <w:caps/>
          <w:sz w:val="22"/>
          <w:szCs w:val="22"/>
        </w:rPr>
      </w:pPr>
      <w:r w:rsidRPr="00F130F8">
        <w:rPr>
          <w:rFonts w:cs="Calibri Light (Nadpisy)"/>
          <w:b/>
          <w:caps/>
          <w:sz w:val="22"/>
          <w:szCs w:val="22"/>
        </w:rPr>
        <w:t>Práva dotknutej osoby</w:t>
      </w:r>
    </w:p>
    <w:p w14:paraId="4DBF754C" w14:textId="77777777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odvolať súhlas</w:t>
      </w:r>
      <w:r w:rsidRPr="00C024B3">
        <w:rPr>
          <w:rFonts w:cstheme="majorHAnsi"/>
          <w:sz w:val="20"/>
          <w:szCs w:val="20"/>
        </w:rPr>
        <w:t xml:space="preserve"> - v prípadoch, kedy vaše osobné údaje spracúvame na základe vášho súhlasu, máte právo tento súhlas kedykoľvek odvolať. Súhlas môžete odvolať elektronicky, na adrese </w:t>
      </w:r>
      <w:r w:rsidR="001E5FE0" w:rsidRPr="00C024B3">
        <w:rPr>
          <w:rFonts w:cstheme="majorHAnsi"/>
          <w:sz w:val="20"/>
          <w:szCs w:val="20"/>
        </w:rPr>
        <w:t>poverenej</w:t>
      </w:r>
      <w:r w:rsidRPr="00C024B3">
        <w:rPr>
          <w:rFonts w:cstheme="majorHAnsi"/>
          <w:sz w:val="20"/>
          <w:szCs w:val="20"/>
        </w:rPr>
        <w:t xml:space="preserve"> osoby, písomne, oznámením o odvolaní súhlasu alebo osobne v sídle našej spoločnosti. Odvolanie súhlasu nemá vplyv na zákonnosť spracúvania osobných údajov, ktoré sme na jeho základe o Vás spracúvali. </w:t>
      </w:r>
    </w:p>
    <w:p w14:paraId="4503CD5C" w14:textId="7CCC9730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na prístup</w:t>
      </w:r>
      <w:r w:rsidRPr="00C024B3">
        <w:rPr>
          <w:rFonts w:cstheme="majorHAnsi"/>
          <w:sz w:val="20"/>
          <w:szCs w:val="20"/>
        </w:rPr>
        <w:t xml:space="preserve"> - máte právo na poskytnutie kópie osobných údajov, ktoré o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ás máme </w:t>
      </w:r>
      <w:r w:rsidR="006A0729" w:rsidRPr="00C024B3">
        <w:rPr>
          <w:rFonts w:cstheme="majorHAnsi"/>
          <w:sz w:val="20"/>
          <w:szCs w:val="20"/>
        </w:rPr>
        <w:br/>
      </w:r>
      <w:r w:rsidRPr="00C024B3">
        <w:rPr>
          <w:rFonts w:cstheme="majorHAnsi"/>
          <w:sz w:val="20"/>
          <w:szCs w:val="20"/>
        </w:rPr>
        <w:t xml:space="preserve">k dispozícii, ako aj na informácie o tom, ako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aše osobné údaje používame. Vo väčšine prípadov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ám budú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aše </w:t>
      </w:r>
      <w:r w:rsidRPr="00C024B3">
        <w:rPr>
          <w:rFonts w:cstheme="majorHAnsi"/>
          <w:sz w:val="20"/>
          <w:szCs w:val="20"/>
        </w:rPr>
        <w:lastRenderedPageBreak/>
        <w:t>osobné údaje poskytnuté v písomnej listinnej forme, pokiaľ nepožadujete iný spôsob ich poskytnutia. Ak ste o</w:t>
      </w:r>
      <w:r w:rsidR="00E33896">
        <w:rPr>
          <w:rFonts w:cstheme="majorHAnsi"/>
          <w:sz w:val="20"/>
          <w:szCs w:val="20"/>
        </w:rPr>
        <w:t> </w:t>
      </w:r>
      <w:r w:rsidRPr="00C024B3">
        <w:rPr>
          <w:rFonts w:cstheme="majorHAnsi"/>
          <w:sz w:val="20"/>
          <w:szCs w:val="20"/>
        </w:rPr>
        <w:t xml:space="preserve">poskytnutie týchto informácií požiadali elektronickými prostriedkami, budú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ám poskytnuté elektronicky, ak to bude technicky možné. </w:t>
      </w:r>
    </w:p>
    <w:p w14:paraId="3DEA19B7" w14:textId="77777777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na opravu</w:t>
      </w:r>
      <w:r w:rsidRPr="00C024B3">
        <w:rPr>
          <w:rFonts w:cstheme="majorHAnsi"/>
          <w:sz w:val="20"/>
          <w:szCs w:val="20"/>
        </w:rPr>
        <w:t xml:space="preserve"> - prijímame primerané opatrenia, aby sme zabezpečili presnosť, úplnosť </w:t>
      </w:r>
      <w:r w:rsidR="006A0729" w:rsidRPr="00C024B3">
        <w:rPr>
          <w:rFonts w:cstheme="majorHAnsi"/>
          <w:sz w:val="20"/>
          <w:szCs w:val="20"/>
        </w:rPr>
        <w:br/>
      </w:r>
      <w:r w:rsidRPr="00C024B3">
        <w:rPr>
          <w:rFonts w:cstheme="majorHAnsi"/>
          <w:sz w:val="20"/>
          <w:szCs w:val="20"/>
        </w:rPr>
        <w:t xml:space="preserve">a aktuálnosť informácií, ktoré o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>ás máme k dispozícii. Ak si myslíte, že údaje, ktorými disponujeme sú nepresné, neúplné alebo neaktuálne, prosím, neváhajte nás požiadať, aby sme tieto informácie upravili, aktualizovali alebo doplnili.</w:t>
      </w:r>
    </w:p>
    <w:p w14:paraId="58E94C68" w14:textId="754E2B21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na výmaz</w:t>
      </w:r>
      <w:r w:rsidRPr="00C024B3">
        <w:rPr>
          <w:rFonts w:cstheme="majorHAnsi"/>
          <w:sz w:val="20"/>
          <w:szCs w:val="20"/>
        </w:rPr>
        <w:t xml:space="preserve"> (na zabudnutie) - máte právo nás požiadať o vymazanie </w:t>
      </w:r>
      <w:r w:rsidR="001B155C" w:rsidRPr="00C024B3">
        <w:rPr>
          <w:rFonts w:cstheme="majorHAnsi"/>
          <w:sz w:val="20"/>
          <w:szCs w:val="20"/>
        </w:rPr>
        <w:t>svojich</w:t>
      </w:r>
      <w:r w:rsidRPr="00C024B3">
        <w:rPr>
          <w:rFonts w:cstheme="majorHAnsi"/>
          <w:sz w:val="20"/>
          <w:szCs w:val="20"/>
        </w:rPr>
        <w:t xml:space="preserve"> osobných údajov, napríklad v</w:t>
      </w:r>
      <w:r w:rsidR="00E33896">
        <w:rPr>
          <w:rFonts w:cstheme="majorHAnsi"/>
          <w:sz w:val="20"/>
          <w:szCs w:val="20"/>
        </w:rPr>
        <w:t> </w:t>
      </w:r>
      <w:r w:rsidRPr="00C024B3">
        <w:rPr>
          <w:rFonts w:cstheme="majorHAnsi"/>
          <w:sz w:val="20"/>
          <w:szCs w:val="20"/>
        </w:rPr>
        <w:t xml:space="preserve">prípade, ak osobné údaje, ktoré sme o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ás získali, už viac nie sú potrebné na naplnenie pôvodného účelu spracúvania. Vaše právo je však potrebné posúdiť z pohľadu všetkých relevantných okolností. Napríklad, môžeme mať určité právne a regulačné povinnosti, čo znamená, že nebudeme môcť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>ašej žiadosti vyhovieť.</w:t>
      </w:r>
    </w:p>
    <w:p w14:paraId="09252433" w14:textId="77777777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na obmedzenie spracúvania</w:t>
      </w:r>
      <w:r w:rsidRPr="00C024B3">
        <w:rPr>
          <w:rFonts w:cstheme="majorHAnsi"/>
          <w:sz w:val="20"/>
          <w:szCs w:val="20"/>
        </w:rPr>
        <w:t xml:space="preserve"> - za určitých okolností ste oprávnený nás požiadať, aby sme prestali používať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aše osobné údaje. Ide napríklad o prípady, keď si myslíte, že osobné údaje, ktoré o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 xml:space="preserve">ás máme, môžu byť nepresné alebo keď si myslíte, že už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>aše osobné údaje nepotrebujeme využívať.</w:t>
      </w:r>
    </w:p>
    <w:p w14:paraId="70EA7A03" w14:textId="77777777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na prenosnosť údajov</w:t>
      </w:r>
      <w:r w:rsidRPr="00C024B3">
        <w:rPr>
          <w:rFonts w:cstheme="majorHAnsi"/>
          <w:sz w:val="20"/>
          <w:szCs w:val="20"/>
        </w:rPr>
        <w:t xml:space="preserve"> - za určitých okolností máte právo požiadať nás o prenos osobných údajov, ktoré stenám poskytli, na inú tretiu stranu podľa vášho výberu. Právo na prenosnosť sa však týka len osobných údajov, ktoré sme od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>ás získali na základe súhlasu alebo na základe zmluvy, ktorej ste jednou zo zmluvných strán.</w:t>
      </w:r>
    </w:p>
    <w:p w14:paraId="6E57BBD9" w14:textId="77777777" w:rsidR="002035DB" w:rsidRPr="00C024B3" w:rsidRDefault="002035DB" w:rsidP="006A0729">
      <w:pPr>
        <w:pStyle w:val="Odsekzoznamu"/>
        <w:numPr>
          <w:ilvl w:val="1"/>
          <w:numId w:val="2"/>
        </w:num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b/>
          <w:sz w:val="20"/>
          <w:szCs w:val="20"/>
        </w:rPr>
        <w:t>Právo namietať</w:t>
      </w:r>
      <w:r w:rsidRPr="00C024B3">
        <w:rPr>
          <w:rFonts w:cstheme="majorHAnsi"/>
          <w:sz w:val="20"/>
          <w:szCs w:val="20"/>
        </w:rPr>
        <w:t xml:space="preserve"> - máte právo namietať voči spracúvaniu údajov, ktoré je založené na našich legitímnych oprávnených záujmoch. V prípade, ak nemáme presvedčivý legitímny oprávnený dôvod na spracúvanie a vy podáte námietku, nebudeme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>aše osobné údaje ďalej spracúvať.</w:t>
      </w:r>
    </w:p>
    <w:p w14:paraId="28B6957C" w14:textId="5189CD39" w:rsidR="002035DB" w:rsidRPr="00C024B3" w:rsidRDefault="002035DB" w:rsidP="006A0729">
      <w:pPr>
        <w:jc w:val="both"/>
        <w:rPr>
          <w:rFonts w:cstheme="majorHAnsi"/>
          <w:sz w:val="20"/>
          <w:szCs w:val="20"/>
        </w:rPr>
      </w:pPr>
      <w:r w:rsidRPr="00C024B3">
        <w:rPr>
          <w:rFonts w:cstheme="majorHAnsi"/>
          <w:sz w:val="20"/>
          <w:szCs w:val="20"/>
        </w:rPr>
        <w:t xml:space="preserve">Ak sa domnievate, že akékoľvek osobné údaje, ktoré máme o </w:t>
      </w:r>
      <w:r w:rsidR="001B155C" w:rsidRPr="00C024B3">
        <w:rPr>
          <w:rFonts w:cstheme="majorHAnsi"/>
          <w:sz w:val="20"/>
          <w:szCs w:val="20"/>
        </w:rPr>
        <w:t>v</w:t>
      </w:r>
      <w:r w:rsidRPr="00C024B3">
        <w:rPr>
          <w:rFonts w:cstheme="majorHAnsi"/>
          <w:sz w:val="20"/>
          <w:szCs w:val="20"/>
        </w:rPr>
        <w:t>ás, sú nesprávne alebo neúplné, tak nás kontaktujte</w:t>
      </w:r>
      <w:r w:rsidR="007A585D" w:rsidRPr="00C024B3">
        <w:rPr>
          <w:rFonts w:cstheme="majorHAnsi"/>
          <w:sz w:val="20"/>
          <w:szCs w:val="20"/>
        </w:rPr>
        <w:t>.</w:t>
      </w:r>
    </w:p>
    <w:p w14:paraId="58B275EE" w14:textId="291F284C" w:rsidR="00484CCD" w:rsidRDefault="00E33896" w:rsidP="006A0729">
      <w:pPr>
        <w:jc w:val="both"/>
        <w:rPr>
          <w:rFonts w:cstheme="majorHAnsi"/>
          <w:sz w:val="20"/>
          <w:szCs w:val="20"/>
        </w:rPr>
      </w:pPr>
      <w:r w:rsidRPr="00E33896">
        <w:rPr>
          <w:rFonts w:cstheme="majorHAnsi"/>
          <w:sz w:val="20"/>
          <w:szCs w:val="20"/>
        </w:rPr>
        <w:t>Ak chcete podať námietku proti spôsobu, akým spracúvame vaše osobné údaje, alebo si chcete uplatniť ktorékoľvek zo svojich práv podľa GDPR, môžete sa obrátiť na zodpovednú osobu (DPO). Kontaktovať ju môžete e</w:t>
      </w:r>
      <w:r w:rsidRPr="00E33896">
        <w:rPr>
          <w:rFonts w:ascii="Cambria Math" w:hAnsi="Cambria Math" w:cs="Cambria Math"/>
          <w:sz w:val="20"/>
          <w:szCs w:val="20"/>
        </w:rPr>
        <w:t>‑</w:t>
      </w:r>
      <w:r w:rsidRPr="00E33896">
        <w:rPr>
          <w:rFonts w:cstheme="majorHAnsi"/>
          <w:sz w:val="20"/>
          <w:szCs w:val="20"/>
        </w:rPr>
        <w:t>mailom na adrese</w:t>
      </w:r>
      <w:r>
        <w:rPr>
          <w:rFonts w:cstheme="majorHAnsi"/>
          <w:sz w:val="20"/>
          <w:szCs w:val="20"/>
        </w:rPr>
        <w:t xml:space="preserve"> </w:t>
      </w:r>
      <w:r w:rsidR="00377942">
        <w:rPr>
          <w:rFonts w:cstheme="majorHAnsi"/>
          <w:color w:val="004F88"/>
          <w:sz w:val="20"/>
          <w:szCs w:val="20"/>
        </w:rPr>
        <w:t>gdpr@msmls.sk</w:t>
      </w:r>
      <w:r w:rsidRPr="00E33896">
        <w:rPr>
          <w:rFonts w:cstheme="majorHAnsi"/>
          <w:sz w:val="20"/>
          <w:szCs w:val="20"/>
        </w:rPr>
        <w:t xml:space="preserve"> alebo poštou zaslaním písomnej žiadosti na adresu</w:t>
      </w:r>
      <w:r w:rsidR="00377942">
        <w:rPr>
          <w:rFonts w:cstheme="majorHAnsi"/>
          <w:sz w:val="20"/>
          <w:szCs w:val="20"/>
        </w:rPr>
        <w:t>:</w:t>
      </w:r>
    </w:p>
    <w:p w14:paraId="3799C9FF" w14:textId="77777777" w:rsidR="00EB2CF3" w:rsidRPr="00CE50B6" w:rsidRDefault="00EB2CF3" w:rsidP="00EB2CF3">
      <w:pPr>
        <w:spacing w:after="0"/>
        <w:jc w:val="both"/>
        <w:rPr>
          <w:rFonts w:cstheme="majorHAnsi"/>
          <w:bCs/>
          <w:sz w:val="20"/>
          <w:szCs w:val="20"/>
        </w:rPr>
      </w:pPr>
      <w:r w:rsidRPr="00CE50B6">
        <w:rPr>
          <w:rFonts w:cstheme="majorHAnsi"/>
          <w:bCs/>
          <w:sz w:val="20"/>
          <w:szCs w:val="20"/>
        </w:rPr>
        <w:t>MSM LAND SYSTEMS s.r.o.</w:t>
      </w:r>
    </w:p>
    <w:p w14:paraId="21E702F8" w14:textId="77777777" w:rsidR="00EB2CF3" w:rsidRPr="00CE50B6" w:rsidRDefault="00EB2CF3" w:rsidP="00EB2CF3">
      <w:pPr>
        <w:spacing w:after="0"/>
        <w:jc w:val="both"/>
        <w:rPr>
          <w:rFonts w:cstheme="majorHAnsi"/>
          <w:bCs/>
          <w:sz w:val="20"/>
          <w:szCs w:val="20"/>
        </w:rPr>
      </w:pPr>
      <w:r w:rsidRPr="00CE50B6">
        <w:rPr>
          <w:rFonts w:cstheme="majorHAnsi"/>
          <w:bCs/>
          <w:sz w:val="20"/>
          <w:szCs w:val="20"/>
        </w:rPr>
        <w:t>Kasárenská 8</w:t>
      </w:r>
    </w:p>
    <w:p w14:paraId="297299B6" w14:textId="3669BAF0" w:rsidR="00484CCD" w:rsidRDefault="00EB2CF3" w:rsidP="00EB2CF3">
      <w:pPr>
        <w:spacing w:after="0"/>
        <w:jc w:val="both"/>
        <w:rPr>
          <w:rFonts w:cstheme="majorHAnsi"/>
          <w:sz w:val="20"/>
          <w:szCs w:val="20"/>
        </w:rPr>
      </w:pPr>
      <w:r w:rsidRPr="00CE50B6">
        <w:rPr>
          <w:rFonts w:cstheme="majorHAnsi"/>
          <w:bCs/>
          <w:sz w:val="20"/>
          <w:szCs w:val="20"/>
        </w:rPr>
        <w:t>911 05 Trenčín</w:t>
      </w:r>
    </w:p>
    <w:p w14:paraId="70F139AF" w14:textId="08F87DF0" w:rsidR="00E33896" w:rsidRPr="00E33896" w:rsidRDefault="00E33896" w:rsidP="004C11E4">
      <w:pPr>
        <w:spacing w:before="240"/>
        <w:jc w:val="both"/>
        <w:rPr>
          <w:rFonts w:cstheme="majorHAnsi"/>
          <w:sz w:val="20"/>
          <w:szCs w:val="20"/>
        </w:rPr>
      </w:pPr>
      <w:r w:rsidRPr="00E33896">
        <w:rPr>
          <w:rFonts w:cstheme="majorHAnsi"/>
          <w:sz w:val="20"/>
          <w:szCs w:val="20"/>
        </w:rPr>
        <w:t>Zodpovedná osoba vám poskytne informácie o možnostiach uplatnenia vašich práv, pomôže pri ich realizácii a</w:t>
      </w:r>
      <w:r>
        <w:rPr>
          <w:rFonts w:cstheme="majorHAnsi"/>
          <w:sz w:val="20"/>
          <w:szCs w:val="20"/>
        </w:rPr>
        <w:t> </w:t>
      </w:r>
      <w:r w:rsidRPr="00E33896">
        <w:rPr>
          <w:rFonts w:cstheme="majorHAnsi"/>
          <w:sz w:val="20"/>
          <w:szCs w:val="20"/>
        </w:rPr>
        <w:t>sprostredkuje riešenie vašej žiadosti v súlade s GDPR.</w:t>
      </w:r>
    </w:p>
    <w:p w14:paraId="0BA64788" w14:textId="390FFC88" w:rsidR="002035DB" w:rsidRPr="00C024B3" w:rsidRDefault="00E33896" w:rsidP="00E33896">
      <w:pPr>
        <w:jc w:val="both"/>
        <w:rPr>
          <w:rFonts w:cstheme="majorHAnsi"/>
          <w:sz w:val="20"/>
          <w:szCs w:val="20"/>
        </w:rPr>
      </w:pPr>
      <w:r w:rsidRPr="00E33896">
        <w:rPr>
          <w:rFonts w:cstheme="majorHAnsi"/>
          <w:sz w:val="20"/>
          <w:szCs w:val="20"/>
        </w:rPr>
        <w:t xml:space="preserve">Ak sa naďalej domnievate, že vaše osobné údaje neboli spracúvané v súlade so zákonom o ochrane osobných údajov a vaše práva neboli rešpektované, môžete sa obrátiť na Úrad na ochranu osobných údajov Slovenskej republiky, Budova Park </w:t>
      </w:r>
      <w:proofErr w:type="spellStart"/>
      <w:r w:rsidRPr="00E33896">
        <w:rPr>
          <w:rFonts w:cstheme="majorHAnsi"/>
          <w:sz w:val="20"/>
          <w:szCs w:val="20"/>
        </w:rPr>
        <w:t>one</w:t>
      </w:r>
      <w:proofErr w:type="spellEnd"/>
      <w:r w:rsidRPr="00E33896">
        <w:rPr>
          <w:rFonts w:cstheme="majorHAnsi"/>
          <w:sz w:val="20"/>
          <w:szCs w:val="20"/>
        </w:rPr>
        <w:t>, Námestie 1.mája 18, 811 06 Bratislava; tel. číslo: +421 /2/ 3231 3214; mail: statny.dozor@pdp.gov.sk, https://dataprotection.gov.sk.</w:t>
      </w:r>
    </w:p>
    <w:p w14:paraId="0512E8E1" w14:textId="26C3AD44" w:rsidR="00562556" w:rsidRPr="00C024B3" w:rsidRDefault="00D66EB0" w:rsidP="006A0729">
      <w:pPr>
        <w:jc w:val="both"/>
        <w:rPr>
          <w:rFonts w:cstheme="majorHAnsi"/>
          <w:sz w:val="20"/>
          <w:szCs w:val="20"/>
        </w:rPr>
      </w:pPr>
      <w:r>
        <w:rPr>
          <w:rFonts w:cstheme="majorHAnsi"/>
          <w:sz w:val="20"/>
          <w:szCs w:val="20"/>
        </w:rPr>
        <w:t>Revidované</w:t>
      </w:r>
      <w:r w:rsidR="00562556" w:rsidRPr="00C024B3">
        <w:rPr>
          <w:rFonts w:cstheme="majorHAnsi"/>
          <w:sz w:val="20"/>
          <w:szCs w:val="20"/>
        </w:rPr>
        <w:t xml:space="preserve"> dňa</w:t>
      </w:r>
      <w:r w:rsidR="008A6598">
        <w:rPr>
          <w:rFonts w:cstheme="majorHAnsi"/>
          <w:sz w:val="20"/>
          <w:szCs w:val="20"/>
        </w:rPr>
        <w:t xml:space="preserve"> </w:t>
      </w:r>
      <w:r w:rsidR="009D38A3" w:rsidRPr="00CE50B6">
        <w:rPr>
          <w:rFonts w:cstheme="majorHAnsi"/>
          <w:sz w:val="20"/>
          <w:szCs w:val="20"/>
        </w:rPr>
        <w:t>01.05.2025</w:t>
      </w:r>
    </w:p>
    <w:sectPr w:rsidR="00562556" w:rsidRPr="00C024B3" w:rsidSect="00FE3F6B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783EB" w14:textId="77777777" w:rsidR="005C1913" w:rsidRDefault="005C1913" w:rsidP="004E7699">
      <w:pPr>
        <w:spacing w:after="0" w:line="240" w:lineRule="auto"/>
      </w:pPr>
      <w:r>
        <w:separator/>
      </w:r>
    </w:p>
  </w:endnote>
  <w:endnote w:type="continuationSeparator" w:id="0">
    <w:p w14:paraId="6DA81256" w14:textId="77777777" w:rsidR="005C1913" w:rsidRDefault="005C1913" w:rsidP="004E7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 (Nadpisy)">
    <w:panose1 w:val="020B0604020202020204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1AF15" w14:textId="77777777" w:rsidR="004E7699" w:rsidRPr="004E7699" w:rsidRDefault="004E7699" w:rsidP="004E7699">
    <w:pPr>
      <w:pStyle w:val="Pta"/>
      <w:ind w:left="0"/>
      <w:rPr>
        <w:sz w:val="16"/>
        <w:szCs w:val="16"/>
      </w:rPr>
    </w:pPr>
    <w:r w:rsidRPr="004E7699">
      <w:rPr>
        <w:sz w:val="16"/>
        <w:szCs w:val="16"/>
      </w:rPr>
      <w:t>Ochrana osobných údajov – informačná povinnosť</w:t>
    </w:r>
    <w:r w:rsidR="006A0729">
      <w:rPr>
        <w:sz w:val="16"/>
        <w:szCs w:val="16"/>
      </w:rPr>
      <w:t xml:space="preserve"> </w:t>
    </w:r>
    <w:r w:rsidR="00BD553B">
      <w:rPr>
        <w:sz w:val="16"/>
        <w:szCs w:val="16"/>
      </w:rPr>
      <w:tab/>
    </w:r>
    <w:r w:rsidR="00BD553B">
      <w:rPr>
        <w:sz w:val="16"/>
        <w:szCs w:val="16"/>
      </w:rPr>
      <w:tab/>
      <w:t>Stupeň dôvernosti: Verejné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AD84B" w14:textId="77777777" w:rsidR="005C1913" w:rsidRDefault="005C1913" w:rsidP="004E7699">
      <w:pPr>
        <w:spacing w:after="0" w:line="240" w:lineRule="auto"/>
      </w:pPr>
      <w:r>
        <w:separator/>
      </w:r>
    </w:p>
  </w:footnote>
  <w:footnote w:type="continuationSeparator" w:id="0">
    <w:p w14:paraId="4F3E9B78" w14:textId="77777777" w:rsidR="005C1913" w:rsidRDefault="005C1913" w:rsidP="004E7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706A"/>
    <w:multiLevelType w:val="hybridMultilevel"/>
    <w:tmpl w:val="DFCAD56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2085C"/>
    <w:multiLevelType w:val="hybridMultilevel"/>
    <w:tmpl w:val="AB4AC258"/>
    <w:lvl w:ilvl="0" w:tplc="93768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E3DFB"/>
    <w:multiLevelType w:val="hybridMultilevel"/>
    <w:tmpl w:val="EDB27D0A"/>
    <w:lvl w:ilvl="0" w:tplc="041B0017">
      <w:start w:val="1"/>
      <w:numFmt w:val="lowerLetter"/>
      <w:lvlText w:val="%1)"/>
      <w:lvlJc w:val="left"/>
      <w:pPr>
        <w:ind w:left="1512" w:hanging="360"/>
      </w:pPr>
    </w:lvl>
    <w:lvl w:ilvl="1" w:tplc="041B0019" w:tentative="1">
      <w:start w:val="1"/>
      <w:numFmt w:val="lowerLetter"/>
      <w:lvlText w:val="%2."/>
      <w:lvlJc w:val="left"/>
      <w:pPr>
        <w:ind w:left="2232" w:hanging="360"/>
      </w:pPr>
    </w:lvl>
    <w:lvl w:ilvl="2" w:tplc="041B001B" w:tentative="1">
      <w:start w:val="1"/>
      <w:numFmt w:val="lowerRoman"/>
      <w:lvlText w:val="%3."/>
      <w:lvlJc w:val="right"/>
      <w:pPr>
        <w:ind w:left="2952" w:hanging="180"/>
      </w:pPr>
    </w:lvl>
    <w:lvl w:ilvl="3" w:tplc="041B000F" w:tentative="1">
      <w:start w:val="1"/>
      <w:numFmt w:val="decimal"/>
      <w:lvlText w:val="%4."/>
      <w:lvlJc w:val="left"/>
      <w:pPr>
        <w:ind w:left="3672" w:hanging="360"/>
      </w:pPr>
    </w:lvl>
    <w:lvl w:ilvl="4" w:tplc="041B0019" w:tentative="1">
      <w:start w:val="1"/>
      <w:numFmt w:val="lowerLetter"/>
      <w:lvlText w:val="%5."/>
      <w:lvlJc w:val="left"/>
      <w:pPr>
        <w:ind w:left="4392" w:hanging="360"/>
      </w:pPr>
    </w:lvl>
    <w:lvl w:ilvl="5" w:tplc="041B001B" w:tentative="1">
      <w:start w:val="1"/>
      <w:numFmt w:val="lowerRoman"/>
      <w:lvlText w:val="%6."/>
      <w:lvlJc w:val="right"/>
      <w:pPr>
        <w:ind w:left="5112" w:hanging="180"/>
      </w:pPr>
    </w:lvl>
    <w:lvl w:ilvl="6" w:tplc="041B000F" w:tentative="1">
      <w:start w:val="1"/>
      <w:numFmt w:val="decimal"/>
      <w:lvlText w:val="%7."/>
      <w:lvlJc w:val="left"/>
      <w:pPr>
        <w:ind w:left="5832" w:hanging="360"/>
      </w:pPr>
    </w:lvl>
    <w:lvl w:ilvl="7" w:tplc="041B0019" w:tentative="1">
      <w:start w:val="1"/>
      <w:numFmt w:val="lowerLetter"/>
      <w:lvlText w:val="%8."/>
      <w:lvlJc w:val="left"/>
      <w:pPr>
        <w:ind w:left="6552" w:hanging="360"/>
      </w:pPr>
    </w:lvl>
    <w:lvl w:ilvl="8" w:tplc="041B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" w15:restartNumberingAfterBreak="0">
    <w:nsid w:val="2A99720E"/>
    <w:multiLevelType w:val="hybridMultilevel"/>
    <w:tmpl w:val="B906933A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34D514B7"/>
    <w:multiLevelType w:val="hybridMultilevel"/>
    <w:tmpl w:val="AE349C18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9B939E1"/>
    <w:multiLevelType w:val="hybridMultilevel"/>
    <w:tmpl w:val="7856F7BA"/>
    <w:lvl w:ilvl="0" w:tplc="041B0017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45F46AAE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D7716BF"/>
    <w:multiLevelType w:val="hybridMultilevel"/>
    <w:tmpl w:val="D6E8195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47A0A8D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7220DCB"/>
    <w:multiLevelType w:val="hybridMultilevel"/>
    <w:tmpl w:val="AA5AAA6A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6A04680B"/>
    <w:multiLevelType w:val="hybridMultilevel"/>
    <w:tmpl w:val="D6C853B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B442BF"/>
    <w:multiLevelType w:val="hybridMultilevel"/>
    <w:tmpl w:val="C9043178"/>
    <w:lvl w:ilvl="0" w:tplc="041B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7F9E16C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84285969">
    <w:abstractNumId w:val="12"/>
  </w:num>
  <w:num w:numId="2" w16cid:durableId="347604677">
    <w:abstractNumId w:val="8"/>
  </w:num>
  <w:num w:numId="3" w16cid:durableId="549653196">
    <w:abstractNumId w:val="1"/>
  </w:num>
  <w:num w:numId="4" w16cid:durableId="741887">
    <w:abstractNumId w:val="0"/>
  </w:num>
  <w:num w:numId="5" w16cid:durableId="1024288828">
    <w:abstractNumId w:val="4"/>
  </w:num>
  <w:num w:numId="6" w16cid:durableId="1187328349">
    <w:abstractNumId w:val="6"/>
  </w:num>
  <w:num w:numId="7" w16cid:durableId="1431511213">
    <w:abstractNumId w:val="2"/>
  </w:num>
  <w:num w:numId="8" w16cid:durableId="960571130">
    <w:abstractNumId w:val="10"/>
  </w:num>
  <w:num w:numId="9" w16cid:durableId="2144080318">
    <w:abstractNumId w:val="7"/>
  </w:num>
  <w:num w:numId="10" w16cid:durableId="974335517">
    <w:abstractNumId w:val="9"/>
  </w:num>
  <w:num w:numId="11" w16cid:durableId="1424912103">
    <w:abstractNumId w:val="11"/>
  </w:num>
  <w:num w:numId="12" w16cid:durableId="1952206779">
    <w:abstractNumId w:val="5"/>
  </w:num>
  <w:num w:numId="13" w16cid:durableId="761298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5DB"/>
    <w:rsid w:val="00020571"/>
    <w:rsid w:val="00040028"/>
    <w:rsid w:val="00040CFF"/>
    <w:rsid w:val="00041B6F"/>
    <w:rsid w:val="0004250B"/>
    <w:rsid w:val="000452A2"/>
    <w:rsid w:val="00060AA0"/>
    <w:rsid w:val="0008504B"/>
    <w:rsid w:val="00091967"/>
    <w:rsid w:val="000A407D"/>
    <w:rsid w:val="000A4474"/>
    <w:rsid w:val="000C1C7E"/>
    <w:rsid w:val="000C2106"/>
    <w:rsid w:val="000C50C6"/>
    <w:rsid w:val="000D5D64"/>
    <w:rsid w:val="000E02DE"/>
    <w:rsid w:val="000E559E"/>
    <w:rsid w:val="0011071B"/>
    <w:rsid w:val="0011734A"/>
    <w:rsid w:val="00141580"/>
    <w:rsid w:val="001610B5"/>
    <w:rsid w:val="00172AC9"/>
    <w:rsid w:val="001929A9"/>
    <w:rsid w:val="001A0BC6"/>
    <w:rsid w:val="001A6928"/>
    <w:rsid w:val="001B155C"/>
    <w:rsid w:val="001B2803"/>
    <w:rsid w:val="001D0CC5"/>
    <w:rsid w:val="001D7598"/>
    <w:rsid w:val="001E5FE0"/>
    <w:rsid w:val="002035DB"/>
    <w:rsid w:val="00245560"/>
    <w:rsid w:val="00253AD2"/>
    <w:rsid w:val="00255677"/>
    <w:rsid w:val="002768EA"/>
    <w:rsid w:val="002A73B8"/>
    <w:rsid w:val="002B49F9"/>
    <w:rsid w:val="002C232D"/>
    <w:rsid w:val="002C6D36"/>
    <w:rsid w:val="002D098C"/>
    <w:rsid w:val="00303074"/>
    <w:rsid w:val="00311B1E"/>
    <w:rsid w:val="003238AA"/>
    <w:rsid w:val="0032709E"/>
    <w:rsid w:val="003379DB"/>
    <w:rsid w:val="0034770E"/>
    <w:rsid w:val="00353F76"/>
    <w:rsid w:val="003566AF"/>
    <w:rsid w:val="00377942"/>
    <w:rsid w:val="00386BF2"/>
    <w:rsid w:val="003928B7"/>
    <w:rsid w:val="00395F5D"/>
    <w:rsid w:val="003A70B4"/>
    <w:rsid w:val="003B0967"/>
    <w:rsid w:val="003B2A3A"/>
    <w:rsid w:val="003C1859"/>
    <w:rsid w:val="003C7D1B"/>
    <w:rsid w:val="003E2BA9"/>
    <w:rsid w:val="004149C8"/>
    <w:rsid w:val="004556DD"/>
    <w:rsid w:val="004661E3"/>
    <w:rsid w:val="00484CCD"/>
    <w:rsid w:val="004860F8"/>
    <w:rsid w:val="00497199"/>
    <w:rsid w:val="004A40AC"/>
    <w:rsid w:val="004B4497"/>
    <w:rsid w:val="004B454E"/>
    <w:rsid w:val="004C11E4"/>
    <w:rsid w:val="004C5EBE"/>
    <w:rsid w:val="004C6F7E"/>
    <w:rsid w:val="004D2294"/>
    <w:rsid w:val="004D4CF6"/>
    <w:rsid w:val="004D5BC0"/>
    <w:rsid w:val="004E7699"/>
    <w:rsid w:val="004F0CC6"/>
    <w:rsid w:val="004F2724"/>
    <w:rsid w:val="00507B55"/>
    <w:rsid w:val="005329E9"/>
    <w:rsid w:val="00535C64"/>
    <w:rsid w:val="00551CBE"/>
    <w:rsid w:val="005520E6"/>
    <w:rsid w:val="00560C86"/>
    <w:rsid w:val="00562556"/>
    <w:rsid w:val="00562980"/>
    <w:rsid w:val="005654A7"/>
    <w:rsid w:val="0058598D"/>
    <w:rsid w:val="00587412"/>
    <w:rsid w:val="00592379"/>
    <w:rsid w:val="005A7E1B"/>
    <w:rsid w:val="005B212D"/>
    <w:rsid w:val="005B2670"/>
    <w:rsid w:val="005C1913"/>
    <w:rsid w:val="005D1CC3"/>
    <w:rsid w:val="005D64E7"/>
    <w:rsid w:val="005D68C7"/>
    <w:rsid w:val="006164CD"/>
    <w:rsid w:val="00624C37"/>
    <w:rsid w:val="00625E87"/>
    <w:rsid w:val="0062668C"/>
    <w:rsid w:val="00627B04"/>
    <w:rsid w:val="00645AA1"/>
    <w:rsid w:val="00645BF0"/>
    <w:rsid w:val="0065294C"/>
    <w:rsid w:val="00653C0D"/>
    <w:rsid w:val="00670C63"/>
    <w:rsid w:val="00675EF8"/>
    <w:rsid w:val="0067745E"/>
    <w:rsid w:val="006775ED"/>
    <w:rsid w:val="0068696C"/>
    <w:rsid w:val="00693314"/>
    <w:rsid w:val="006A0729"/>
    <w:rsid w:val="006A4C85"/>
    <w:rsid w:val="006B1FC2"/>
    <w:rsid w:val="006D63F3"/>
    <w:rsid w:val="006F6988"/>
    <w:rsid w:val="00707A58"/>
    <w:rsid w:val="00715CAE"/>
    <w:rsid w:val="00763CED"/>
    <w:rsid w:val="00767263"/>
    <w:rsid w:val="007A1C24"/>
    <w:rsid w:val="007A4FE6"/>
    <w:rsid w:val="007A585D"/>
    <w:rsid w:val="007B5AAD"/>
    <w:rsid w:val="007D1073"/>
    <w:rsid w:val="007F7BAE"/>
    <w:rsid w:val="00811876"/>
    <w:rsid w:val="00840FC5"/>
    <w:rsid w:val="00852C7B"/>
    <w:rsid w:val="0086284E"/>
    <w:rsid w:val="0088327E"/>
    <w:rsid w:val="00886044"/>
    <w:rsid w:val="008951A5"/>
    <w:rsid w:val="008A1AC0"/>
    <w:rsid w:val="008A1C10"/>
    <w:rsid w:val="008A30B4"/>
    <w:rsid w:val="008A62A1"/>
    <w:rsid w:val="008A6598"/>
    <w:rsid w:val="008B163A"/>
    <w:rsid w:val="008B39B0"/>
    <w:rsid w:val="008E016B"/>
    <w:rsid w:val="008E46A9"/>
    <w:rsid w:val="008E6F92"/>
    <w:rsid w:val="008F2194"/>
    <w:rsid w:val="008F4B83"/>
    <w:rsid w:val="008F71B6"/>
    <w:rsid w:val="00905D04"/>
    <w:rsid w:val="00923D3B"/>
    <w:rsid w:val="00944843"/>
    <w:rsid w:val="009555D7"/>
    <w:rsid w:val="00956FC2"/>
    <w:rsid w:val="00966CB0"/>
    <w:rsid w:val="009740E9"/>
    <w:rsid w:val="00975DAF"/>
    <w:rsid w:val="009C2807"/>
    <w:rsid w:val="009C4D6A"/>
    <w:rsid w:val="009C5C4F"/>
    <w:rsid w:val="009C6C4C"/>
    <w:rsid w:val="009D38A3"/>
    <w:rsid w:val="009D5607"/>
    <w:rsid w:val="009D5836"/>
    <w:rsid w:val="009F13E0"/>
    <w:rsid w:val="00A07FD2"/>
    <w:rsid w:val="00A1168A"/>
    <w:rsid w:val="00A12CAD"/>
    <w:rsid w:val="00A23C7F"/>
    <w:rsid w:val="00A23D40"/>
    <w:rsid w:val="00A41029"/>
    <w:rsid w:val="00A509E5"/>
    <w:rsid w:val="00A6668B"/>
    <w:rsid w:val="00A74B69"/>
    <w:rsid w:val="00A811B9"/>
    <w:rsid w:val="00A83A1D"/>
    <w:rsid w:val="00A87958"/>
    <w:rsid w:val="00A93C2D"/>
    <w:rsid w:val="00A979AF"/>
    <w:rsid w:val="00AA42FB"/>
    <w:rsid w:val="00AB6206"/>
    <w:rsid w:val="00AC0173"/>
    <w:rsid w:val="00AD2030"/>
    <w:rsid w:val="00AD60FD"/>
    <w:rsid w:val="00AF1C66"/>
    <w:rsid w:val="00B01B47"/>
    <w:rsid w:val="00B02E17"/>
    <w:rsid w:val="00B05B7C"/>
    <w:rsid w:val="00B12BA6"/>
    <w:rsid w:val="00B147EE"/>
    <w:rsid w:val="00B14F7E"/>
    <w:rsid w:val="00B17EC6"/>
    <w:rsid w:val="00B20876"/>
    <w:rsid w:val="00B22D20"/>
    <w:rsid w:val="00B43325"/>
    <w:rsid w:val="00B46797"/>
    <w:rsid w:val="00B4686B"/>
    <w:rsid w:val="00B50A5B"/>
    <w:rsid w:val="00B51F79"/>
    <w:rsid w:val="00B62993"/>
    <w:rsid w:val="00B86404"/>
    <w:rsid w:val="00B86C0E"/>
    <w:rsid w:val="00B8735E"/>
    <w:rsid w:val="00B908B8"/>
    <w:rsid w:val="00B93555"/>
    <w:rsid w:val="00BA4C57"/>
    <w:rsid w:val="00BC26D6"/>
    <w:rsid w:val="00BC71C1"/>
    <w:rsid w:val="00BD3CE0"/>
    <w:rsid w:val="00BD553B"/>
    <w:rsid w:val="00BE370D"/>
    <w:rsid w:val="00BF5407"/>
    <w:rsid w:val="00C024B3"/>
    <w:rsid w:val="00C365C9"/>
    <w:rsid w:val="00C4391D"/>
    <w:rsid w:val="00C44CFC"/>
    <w:rsid w:val="00C5638B"/>
    <w:rsid w:val="00C63B7F"/>
    <w:rsid w:val="00C65A14"/>
    <w:rsid w:val="00C7408C"/>
    <w:rsid w:val="00C8667C"/>
    <w:rsid w:val="00C92A67"/>
    <w:rsid w:val="00C94193"/>
    <w:rsid w:val="00CA12BA"/>
    <w:rsid w:val="00CA5E14"/>
    <w:rsid w:val="00CB3D75"/>
    <w:rsid w:val="00CC3426"/>
    <w:rsid w:val="00CC39C0"/>
    <w:rsid w:val="00CC3A21"/>
    <w:rsid w:val="00CD2FBE"/>
    <w:rsid w:val="00CE042B"/>
    <w:rsid w:val="00CE7280"/>
    <w:rsid w:val="00CF70EE"/>
    <w:rsid w:val="00D05170"/>
    <w:rsid w:val="00D0544F"/>
    <w:rsid w:val="00D05A9D"/>
    <w:rsid w:val="00D10FFC"/>
    <w:rsid w:val="00D135D0"/>
    <w:rsid w:val="00D1443A"/>
    <w:rsid w:val="00D27E25"/>
    <w:rsid w:val="00D473F3"/>
    <w:rsid w:val="00D5476A"/>
    <w:rsid w:val="00D558A6"/>
    <w:rsid w:val="00D57014"/>
    <w:rsid w:val="00D61AF2"/>
    <w:rsid w:val="00D64C71"/>
    <w:rsid w:val="00D66E88"/>
    <w:rsid w:val="00D66EB0"/>
    <w:rsid w:val="00D719B3"/>
    <w:rsid w:val="00D77082"/>
    <w:rsid w:val="00D93F3E"/>
    <w:rsid w:val="00D94C97"/>
    <w:rsid w:val="00DB72DB"/>
    <w:rsid w:val="00DE62B2"/>
    <w:rsid w:val="00DF1712"/>
    <w:rsid w:val="00E04CAD"/>
    <w:rsid w:val="00E13B11"/>
    <w:rsid w:val="00E17DCE"/>
    <w:rsid w:val="00E21973"/>
    <w:rsid w:val="00E33896"/>
    <w:rsid w:val="00E40417"/>
    <w:rsid w:val="00E40DB6"/>
    <w:rsid w:val="00E4251F"/>
    <w:rsid w:val="00E45CCE"/>
    <w:rsid w:val="00E53B16"/>
    <w:rsid w:val="00E85C04"/>
    <w:rsid w:val="00E8730A"/>
    <w:rsid w:val="00EA56A1"/>
    <w:rsid w:val="00EB2CF3"/>
    <w:rsid w:val="00EC6B04"/>
    <w:rsid w:val="00EF0EAF"/>
    <w:rsid w:val="00EF2FC5"/>
    <w:rsid w:val="00F0271B"/>
    <w:rsid w:val="00F11F75"/>
    <w:rsid w:val="00F130F8"/>
    <w:rsid w:val="00F40F97"/>
    <w:rsid w:val="00F42138"/>
    <w:rsid w:val="00F72381"/>
    <w:rsid w:val="00F75E40"/>
    <w:rsid w:val="00F819BB"/>
    <w:rsid w:val="00F86B3E"/>
    <w:rsid w:val="00FC34BF"/>
    <w:rsid w:val="00FD4B34"/>
    <w:rsid w:val="00FE0FB1"/>
    <w:rsid w:val="00FE18B9"/>
    <w:rsid w:val="00FE3F6B"/>
    <w:rsid w:val="00FE4527"/>
    <w:rsid w:val="00FE6B14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D67FB"/>
  <w15:chartTrackingRefBased/>
  <w15:docId w15:val="{08192A2E-9345-4FE8-91A6-0D0429A87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HAnsi"/>
        <w:sz w:val="24"/>
        <w:szCs w:val="24"/>
        <w:lang w:val="sk-SK" w:eastAsia="en-US" w:bidi="ar-SA"/>
      </w:rPr>
    </w:rPrDefault>
    <w:pPrDefault>
      <w:pPr>
        <w:spacing w:after="200" w:line="276" w:lineRule="auto"/>
        <w:ind w:left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1C2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uiPriority w:val="99"/>
    <w:semiHidden/>
    <w:unhideWhenUsed/>
    <w:rsid w:val="0088327E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</w:rPr>
  </w:style>
  <w:style w:type="paragraph" w:styleId="Spiatonadresanaoblke">
    <w:name w:val="envelope return"/>
    <w:basedOn w:val="Normlny"/>
    <w:uiPriority w:val="99"/>
    <w:semiHidden/>
    <w:unhideWhenUsed/>
    <w:rsid w:val="0088327E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Odsekzoznamu">
    <w:name w:val="List Paragraph"/>
    <w:basedOn w:val="Normlny"/>
    <w:uiPriority w:val="34"/>
    <w:qFormat/>
    <w:rsid w:val="002035D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2035DB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2035DB"/>
    <w:rPr>
      <w:color w:val="605E5C"/>
      <w:shd w:val="clear" w:color="auto" w:fill="E1DFDD"/>
    </w:rPr>
  </w:style>
  <w:style w:type="paragraph" w:styleId="Bezriadkovania">
    <w:name w:val="No Spacing"/>
    <w:uiPriority w:val="1"/>
    <w:qFormat/>
    <w:rsid w:val="001D7598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4E7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E7699"/>
  </w:style>
  <w:style w:type="paragraph" w:styleId="Pta">
    <w:name w:val="footer"/>
    <w:basedOn w:val="Normlny"/>
    <w:link w:val="PtaChar"/>
    <w:uiPriority w:val="99"/>
    <w:unhideWhenUsed/>
    <w:rsid w:val="004E7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E7699"/>
  </w:style>
  <w:style w:type="table" w:styleId="Mriekatabuky">
    <w:name w:val="Table Grid"/>
    <w:basedOn w:val="Normlnatabuka"/>
    <w:uiPriority w:val="39"/>
    <w:rsid w:val="00BA4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1252</Words>
  <Characters>8482</Characters>
  <Application>Microsoft Office Word</Application>
  <DocSecurity>0</DocSecurity>
  <Lines>169</Lines>
  <Paragraphs>58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Orim</dc:creator>
  <cp:keywords/>
  <dc:description/>
  <cp:lastModifiedBy>Milan Mračko</cp:lastModifiedBy>
  <cp:revision>12</cp:revision>
  <dcterms:created xsi:type="dcterms:W3CDTF">2026-03-27T17:35:00Z</dcterms:created>
  <dcterms:modified xsi:type="dcterms:W3CDTF">2026-04-30T09:35:00Z</dcterms:modified>
</cp:coreProperties>
</file>